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D" w:rsidRDefault="00B4308D"/>
    <w:p w:rsidR="00713879" w:rsidRPr="00FD6850" w:rsidRDefault="00213023" w:rsidP="00FD6850">
      <w:pPr>
        <w:bidi/>
        <w:jc w:val="center"/>
        <w:rPr>
          <w:rFonts w:cs="B Titr"/>
          <w:sz w:val="44"/>
          <w:szCs w:val="44"/>
        </w:rPr>
      </w:pPr>
      <w:r>
        <w:rPr>
          <w:rFonts w:cs="B Titr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75pt;margin-top:108.8pt;width:.75pt;height:63.75pt;flip:x;z-index:251663360" o:connectortype="straight">
            <v:stroke endarrow="block"/>
          </v:shape>
        </w:pict>
      </w:r>
      <w:r>
        <w:rPr>
          <w:rFonts w:cs="B Titr"/>
          <w:noProof/>
          <w:sz w:val="44"/>
          <w:szCs w:val="44"/>
        </w:rPr>
        <w:pict>
          <v:shape id="_x0000_s1030" type="#_x0000_t32" style="position:absolute;left:0;text-align:left;margin-left:219.75pt;margin-top:261.8pt;width:.75pt;height:48pt;flip:x;z-index:251662336" o:connectortype="straight">
            <v:stroke endarrow="block"/>
          </v:shape>
        </w:pict>
      </w:r>
      <w:r>
        <w:rPr>
          <w:rFonts w:cs="B Titr"/>
          <w:noProof/>
          <w:sz w:val="44"/>
          <w:szCs w:val="44"/>
        </w:rPr>
        <w:pict>
          <v:roundrect id="_x0000_s1029" style="position:absolute;left:0;text-align:left;margin-left:104.25pt;margin-top:309.8pt;width:213pt;height:51pt;z-index:251661312" arcsize="10923f">
            <v:textbox>
              <w:txbxContent>
                <w:p w:rsidR="00FD6850" w:rsidRPr="00FD6850" w:rsidRDefault="00FD6850" w:rsidP="00FD6850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FD6850">
                    <w:rPr>
                      <w:rFonts w:cs="B Titr" w:hint="cs"/>
                      <w:rtl/>
                      <w:lang w:bidi="fa-IR"/>
                    </w:rPr>
                    <w:t>معرفي متقاضي به شعب بانك توسط مديريت شهرستان</w:t>
                  </w:r>
                </w:p>
              </w:txbxContent>
            </v:textbox>
          </v:roundrect>
        </w:pict>
      </w:r>
      <w:r>
        <w:rPr>
          <w:rFonts w:cs="B Titr"/>
          <w:noProof/>
          <w:sz w:val="44"/>
          <w:szCs w:val="44"/>
        </w:rPr>
        <w:pict>
          <v:roundrect id="_x0000_s1028" style="position:absolute;left:0;text-align:left;margin-left:69.75pt;margin-top:172.55pt;width:282pt;height:89.25pt;z-index:251660288" arcsize="10923f">
            <v:textbox>
              <w:txbxContent>
                <w:p w:rsidR="00FD6850" w:rsidRPr="00FD6850" w:rsidRDefault="00FD6850" w:rsidP="00FD6850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 w:rsidRPr="00FD6850">
                    <w:rPr>
                      <w:rFonts w:cs="B Titr" w:hint="cs"/>
                      <w:rtl/>
                      <w:lang w:bidi="fa-IR"/>
                    </w:rPr>
                    <w:t xml:space="preserve">بررسي و بازديد زمينهاي متقاضي در صورت لزوم توسط كارشناس </w:t>
                  </w:r>
                </w:p>
                <w:p w:rsidR="00FD6850" w:rsidRPr="00FD6850" w:rsidRDefault="00FD6850" w:rsidP="00FD6850">
                  <w:pPr>
                    <w:bidi/>
                    <w:rPr>
                      <w:rFonts w:cs="B Titr"/>
                      <w:lang w:bidi="fa-IR"/>
                    </w:rPr>
                  </w:pPr>
                  <w:r w:rsidRPr="00FD6850">
                    <w:rPr>
                      <w:rFonts w:cs="B Titr" w:hint="cs"/>
                      <w:rtl/>
                      <w:lang w:bidi="fa-IR"/>
                    </w:rPr>
                    <w:t>زراعت و تعين مبلغ تسهيلات براساس فرمهاي مصوب هر نوع كشت</w:t>
                  </w:r>
                </w:p>
              </w:txbxContent>
            </v:textbox>
          </v:roundrect>
        </w:pict>
      </w:r>
      <w:r>
        <w:rPr>
          <w:rFonts w:cs="B Titr"/>
          <w:noProof/>
          <w:sz w:val="44"/>
          <w:szCs w:val="44"/>
        </w:rPr>
        <w:pict>
          <v:roundrect id="_x0000_s1026" style="position:absolute;left:0;text-align:left;margin-left:100.5pt;margin-top:55.55pt;width:225.75pt;height:53.25pt;z-index:251658240" arcsize="10923f">
            <v:textbox>
              <w:txbxContent>
                <w:p w:rsidR="00FD6850" w:rsidRPr="00FD6850" w:rsidRDefault="00FD6850" w:rsidP="00FD6850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FD6850">
                    <w:rPr>
                      <w:rFonts w:cs="B Titr" w:hint="cs"/>
                      <w:rtl/>
                      <w:lang w:bidi="fa-IR"/>
                    </w:rPr>
                    <w:t>درخواست كتبي متقاضي به مديريت شهرستان</w:t>
                  </w:r>
                </w:p>
              </w:txbxContent>
            </v:textbox>
          </v:roundrect>
        </w:pict>
      </w:r>
      <w:r w:rsidR="00FD6850" w:rsidRPr="00FD6850">
        <w:rPr>
          <w:rFonts w:cs="B Titr" w:hint="cs"/>
          <w:sz w:val="44"/>
          <w:szCs w:val="44"/>
          <w:rtl/>
        </w:rPr>
        <w:t>مراحل دريافت تسهيلات</w:t>
      </w:r>
    </w:p>
    <w:sectPr w:rsidR="00713879" w:rsidRPr="00FD6850" w:rsidSect="00953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DBB"/>
    <w:rsid w:val="00213023"/>
    <w:rsid w:val="00480A7E"/>
    <w:rsid w:val="00713879"/>
    <w:rsid w:val="0095322D"/>
    <w:rsid w:val="00963768"/>
    <w:rsid w:val="00A6465E"/>
    <w:rsid w:val="00A85091"/>
    <w:rsid w:val="00B4308D"/>
    <w:rsid w:val="00B82DA2"/>
    <w:rsid w:val="00D23DBB"/>
    <w:rsid w:val="00E7306B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m.chavoshi</dc:creator>
  <cp:keywords/>
  <dc:description/>
  <cp:lastModifiedBy>m.chavoshi</cp:lastModifiedBy>
  <cp:revision>2</cp:revision>
  <dcterms:created xsi:type="dcterms:W3CDTF">2014-11-01T07:57:00Z</dcterms:created>
  <dcterms:modified xsi:type="dcterms:W3CDTF">2014-11-01T07:57:00Z</dcterms:modified>
</cp:coreProperties>
</file>