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96C" w:rsidRPr="007D6B6C" w:rsidRDefault="00E5096C" w:rsidP="00E5096C">
      <w:pPr>
        <w:bidi/>
        <w:spacing w:line="240" w:lineRule="auto"/>
        <w:jc w:val="center"/>
        <w:rPr>
          <w:rFonts w:ascii="Tahoma" w:hAnsi="Tahoma" w:cs="B Titr"/>
          <w:color w:val="FF0000"/>
          <w:sz w:val="36"/>
          <w:szCs w:val="36"/>
          <w:rtl/>
          <w:lang w:bidi="fa-IR"/>
        </w:rPr>
      </w:pPr>
      <w:r w:rsidRPr="007D6B6C">
        <w:rPr>
          <w:rFonts w:ascii="Tahoma" w:hAnsi="Tahoma" w:cs="B Titr" w:hint="cs"/>
          <w:color w:val="FF0000"/>
          <w:sz w:val="36"/>
          <w:szCs w:val="36"/>
          <w:rtl/>
          <w:lang w:bidi="fa-IR"/>
        </w:rPr>
        <w:t>گرده گل را بهتر بشناسیم</w:t>
      </w:r>
    </w:p>
    <w:p w:rsidR="00E5096C" w:rsidRPr="00955E16" w:rsidRDefault="00E5096C" w:rsidP="00955E16">
      <w:pPr>
        <w:bidi/>
        <w:rPr>
          <w:rFonts w:cs="B Titr"/>
          <w:color w:val="008E40"/>
          <w:sz w:val="36"/>
          <w:szCs w:val="36"/>
          <w:rtl/>
          <w:lang w:bidi="fa-IR"/>
        </w:rPr>
      </w:pPr>
      <w:r w:rsidRPr="00955E16">
        <w:rPr>
          <w:rFonts w:cs="B Titr" w:hint="cs"/>
          <w:color w:val="008E40"/>
          <w:sz w:val="36"/>
          <w:szCs w:val="36"/>
          <w:rtl/>
          <w:lang w:bidi="fa-IR"/>
        </w:rPr>
        <w:t>مقدمه:</w:t>
      </w:r>
    </w:p>
    <w:p w:rsidR="00955E16" w:rsidRDefault="00955E16" w:rsidP="00955E16">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t>گرده گل ، سلول جنسی نر گیاهان است که زنبور عسل هنگام ملاقات گل ها ، جمع آوری و با خود به کندو حمل کرده و پس از ترکیب آن با بزاق ، درون سلول های شش ضلعی قاب ها ذخیره می کند.</w:t>
      </w:r>
    </w:p>
    <w:p w:rsidR="00E5096C" w:rsidRPr="00772A6A" w:rsidRDefault="00E5096C" w:rsidP="00772A6A">
      <w:pPr>
        <w:bidi/>
        <w:rPr>
          <w:rFonts w:cs="B Titr"/>
          <w:color w:val="008E40"/>
          <w:sz w:val="36"/>
          <w:szCs w:val="36"/>
          <w:rtl/>
          <w:lang w:bidi="fa-IR"/>
        </w:rPr>
      </w:pPr>
      <w:r w:rsidRPr="00772A6A">
        <w:rPr>
          <w:rFonts w:cs="B Titr" w:hint="cs"/>
          <w:color w:val="008E40"/>
          <w:sz w:val="36"/>
          <w:szCs w:val="36"/>
          <w:rtl/>
          <w:lang w:bidi="fa-IR"/>
        </w:rPr>
        <w:t>گرده افشانی هنر زنبور عسل:</w:t>
      </w:r>
    </w:p>
    <w:p w:rsidR="00514695" w:rsidRDefault="002E1E75" w:rsidP="00514695">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t>زنبور عسل در حین جمع آوری شهد و گرده با اندام های نر و ماده گل تماس گرفته و عمل لقاح گل صورت می گیرد در نتیجه بذر ، دانه و میوه تشکیل می گردد. هر یک از دانه های گرده گل جمع آوری شده از چندین هزار سلول نر گیاه تشکیل شده است.</w:t>
      </w:r>
    </w:p>
    <w:p w:rsidR="000A29F9" w:rsidRDefault="000A29F9" w:rsidP="000A29F9">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t>نقش اصلی زنبور عسل در رابطه با حفظ تنوع گیاهان در جنگل ها ، مراتع ، باغات و مزارع است که نتیجه آن حفظ محیط زیست و افزایش محصولات کشاورزی می باشد. با عمل گرده افشانی ، گل ها زودتر بارور شده و باعث افزایش مقدار ، مرغوبیت و دوام محصولات می گردد. متاسفانه عدم آگاهی از نقش اصلی و واقعی زنبور عسل در گرده افشانی ، بیشتر توجه را به سوی محصولات</w:t>
      </w:r>
      <w:r w:rsidR="00772A6A">
        <w:rPr>
          <w:rFonts w:ascii="Tahoma" w:hAnsi="Tahoma" w:cs="B Zar" w:hint="cs"/>
          <w:color w:val="000000" w:themeColor="text1"/>
          <w:sz w:val="32"/>
          <w:szCs w:val="32"/>
          <w:rtl/>
          <w:lang w:bidi="fa-IR"/>
        </w:rPr>
        <w:t xml:space="preserve"> کندو سوق داده است. حدود یک سوم محصولات</w:t>
      </w:r>
      <w:r>
        <w:rPr>
          <w:rFonts w:ascii="Tahoma" w:hAnsi="Tahoma" w:cs="B Zar" w:hint="cs"/>
          <w:color w:val="000000" w:themeColor="text1"/>
          <w:sz w:val="32"/>
          <w:szCs w:val="32"/>
          <w:rtl/>
          <w:lang w:bidi="fa-IR"/>
        </w:rPr>
        <w:t xml:space="preserve"> کشاورزی مورد استفاده انسان احتیاج به فعالیت گرده افشانی زنبور عسل دارد. به همین دلیل ارزش افزوده حاصل از گرده افشانی محصولات کشاورزی بیش از 100 برابر ارزش ریالی تولیدات خود زنبور عسل می باشد. اگر گیاهان به خوبی گرده افشانی نشوند محصولات آنها کم ، کوچک ، ناجور و یا پوک می گردد.</w:t>
      </w:r>
    </w:p>
    <w:p w:rsidR="00E5096C" w:rsidRPr="00514695" w:rsidRDefault="00E5096C" w:rsidP="00514695">
      <w:pPr>
        <w:bidi/>
        <w:rPr>
          <w:rFonts w:cs="B Titr"/>
          <w:color w:val="008E40"/>
          <w:sz w:val="36"/>
          <w:szCs w:val="36"/>
          <w:rtl/>
          <w:lang w:bidi="fa-IR"/>
        </w:rPr>
      </w:pPr>
      <w:r w:rsidRPr="00514695">
        <w:rPr>
          <w:rFonts w:cs="B Titr" w:hint="cs"/>
          <w:color w:val="008E40"/>
          <w:sz w:val="36"/>
          <w:szCs w:val="36"/>
          <w:rtl/>
          <w:lang w:bidi="fa-IR"/>
        </w:rPr>
        <w:t>ترکیبات گرده گل:</w:t>
      </w:r>
    </w:p>
    <w:p w:rsidR="00D17854" w:rsidRDefault="00D17854" w:rsidP="00BD26C7">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t>گرده گل از 19 نوع اسید آمینه ، 13 نوع اسید چرب ، 15 نوع ماده معدنی ، 6 نوع قند و ویتامی</w:t>
      </w:r>
      <w:r w:rsidR="00BD26C7">
        <w:rPr>
          <w:rFonts w:ascii="Tahoma" w:hAnsi="Tahoma" w:cs="B Zar" w:hint="cs"/>
          <w:color w:val="000000" w:themeColor="text1"/>
          <w:sz w:val="32"/>
          <w:szCs w:val="32"/>
          <w:rtl/>
          <w:lang w:bidi="fa-IR"/>
        </w:rPr>
        <w:t>ن</w:t>
      </w:r>
      <w:r>
        <w:rPr>
          <w:rFonts w:ascii="Tahoma" w:hAnsi="Tahoma" w:cs="B Zar" w:hint="cs"/>
          <w:color w:val="000000" w:themeColor="text1"/>
          <w:sz w:val="32"/>
          <w:szCs w:val="32"/>
          <w:rtl/>
          <w:lang w:bidi="fa-IR"/>
        </w:rPr>
        <w:t xml:space="preserve"> های </w:t>
      </w:r>
      <w:r>
        <w:rPr>
          <w:rFonts w:ascii="Tahoma" w:hAnsi="Tahoma" w:cs="B Zar"/>
          <w:color w:val="000000" w:themeColor="text1"/>
          <w:sz w:val="32"/>
          <w:szCs w:val="32"/>
          <w:lang w:bidi="fa-IR"/>
        </w:rPr>
        <w:t>A</w:t>
      </w:r>
      <w:r>
        <w:rPr>
          <w:rFonts w:ascii="Tahoma" w:hAnsi="Tahoma" w:cs="B Zar" w:hint="cs"/>
          <w:color w:val="000000" w:themeColor="text1"/>
          <w:sz w:val="32"/>
          <w:szCs w:val="32"/>
          <w:rtl/>
          <w:lang w:bidi="fa-IR"/>
        </w:rPr>
        <w:t xml:space="preserve"> ، </w:t>
      </w:r>
      <w:r>
        <w:rPr>
          <w:rFonts w:ascii="Tahoma" w:hAnsi="Tahoma" w:cs="B Zar"/>
          <w:color w:val="000000" w:themeColor="text1"/>
          <w:sz w:val="32"/>
          <w:szCs w:val="32"/>
          <w:lang w:bidi="fa-IR"/>
        </w:rPr>
        <w:t>C</w:t>
      </w:r>
      <w:r>
        <w:rPr>
          <w:rFonts w:ascii="Tahoma" w:hAnsi="Tahoma" w:cs="B Zar" w:hint="cs"/>
          <w:color w:val="000000" w:themeColor="text1"/>
          <w:sz w:val="32"/>
          <w:szCs w:val="32"/>
          <w:rtl/>
          <w:lang w:bidi="fa-IR"/>
        </w:rPr>
        <w:t xml:space="preserve"> ، </w:t>
      </w:r>
      <w:r>
        <w:rPr>
          <w:rFonts w:ascii="Tahoma" w:hAnsi="Tahoma" w:cs="B Zar"/>
          <w:color w:val="000000" w:themeColor="text1"/>
          <w:sz w:val="32"/>
          <w:szCs w:val="32"/>
          <w:lang w:bidi="fa-IR"/>
        </w:rPr>
        <w:t>D</w:t>
      </w:r>
      <w:r>
        <w:rPr>
          <w:rFonts w:ascii="Tahoma" w:hAnsi="Tahoma" w:cs="B Zar" w:hint="cs"/>
          <w:color w:val="000000" w:themeColor="text1"/>
          <w:sz w:val="32"/>
          <w:szCs w:val="32"/>
          <w:rtl/>
          <w:lang w:bidi="fa-IR"/>
        </w:rPr>
        <w:t xml:space="preserve"> ، </w:t>
      </w:r>
      <w:r>
        <w:rPr>
          <w:rFonts w:ascii="Tahoma" w:hAnsi="Tahoma" w:cs="B Zar"/>
          <w:color w:val="000000" w:themeColor="text1"/>
          <w:sz w:val="32"/>
          <w:szCs w:val="32"/>
          <w:lang w:bidi="fa-IR"/>
        </w:rPr>
        <w:t>E</w:t>
      </w:r>
      <w:r>
        <w:rPr>
          <w:rFonts w:ascii="Tahoma" w:hAnsi="Tahoma" w:cs="B Zar" w:hint="cs"/>
          <w:color w:val="000000" w:themeColor="text1"/>
          <w:sz w:val="32"/>
          <w:szCs w:val="32"/>
          <w:rtl/>
          <w:lang w:bidi="fa-IR"/>
        </w:rPr>
        <w:t xml:space="preserve"> ، </w:t>
      </w:r>
      <w:r w:rsidR="00BD26C7">
        <w:rPr>
          <w:rFonts w:ascii="Tahoma" w:hAnsi="Tahoma" w:cs="B Zar"/>
          <w:color w:val="000000" w:themeColor="text1"/>
          <w:sz w:val="32"/>
          <w:szCs w:val="32"/>
          <w:lang w:bidi="fa-IR"/>
        </w:rPr>
        <w:t>K</w:t>
      </w:r>
      <w:r>
        <w:rPr>
          <w:rFonts w:ascii="Tahoma" w:hAnsi="Tahoma" w:cs="B Zar" w:hint="cs"/>
          <w:color w:val="000000" w:themeColor="text1"/>
          <w:sz w:val="32"/>
          <w:szCs w:val="32"/>
          <w:rtl/>
          <w:lang w:bidi="fa-IR"/>
        </w:rPr>
        <w:t xml:space="preserve"> </w:t>
      </w:r>
      <w:r w:rsidR="00BD26C7">
        <w:rPr>
          <w:rFonts w:ascii="Tahoma" w:hAnsi="Tahoma" w:cs="B Zar" w:hint="cs"/>
          <w:color w:val="000000" w:themeColor="text1"/>
          <w:sz w:val="32"/>
          <w:szCs w:val="32"/>
          <w:rtl/>
          <w:lang w:bidi="fa-IR"/>
        </w:rPr>
        <w:t xml:space="preserve"> و</w:t>
      </w:r>
      <w:r>
        <w:rPr>
          <w:rFonts w:ascii="Tahoma" w:hAnsi="Tahoma" w:cs="B Zar" w:hint="cs"/>
          <w:color w:val="000000" w:themeColor="text1"/>
          <w:sz w:val="32"/>
          <w:szCs w:val="32"/>
          <w:rtl/>
          <w:lang w:bidi="fa-IR"/>
        </w:rPr>
        <w:t>گروه ویتام</w:t>
      </w:r>
      <w:r w:rsidR="00BD26C7">
        <w:rPr>
          <w:rFonts w:ascii="Tahoma" w:hAnsi="Tahoma" w:cs="B Zar" w:hint="cs"/>
          <w:color w:val="000000" w:themeColor="text1"/>
          <w:sz w:val="32"/>
          <w:szCs w:val="32"/>
          <w:rtl/>
          <w:lang w:bidi="fa-IR"/>
        </w:rPr>
        <w:t>ی</w:t>
      </w:r>
      <w:r>
        <w:rPr>
          <w:rFonts w:ascii="Tahoma" w:hAnsi="Tahoma" w:cs="B Zar" w:hint="cs"/>
          <w:color w:val="000000" w:themeColor="text1"/>
          <w:sz w:val="32"/>
          <w:szCs w:val="32"/>
          <w:rtl/>
          <w:lang w:bidi="fa-IR"/>
        </w:rPr>
        <w:t xml:space="preserve">ن های </w:t>
      </w:r>
      <w:r>
        <w:rPr>
          <w:rFonts w:ascii="Tahoma" w:hAnsi="Tahoma" w:cs="B Zar"/>
          <w:color w:val="000000" w:themeColor="text1"/>
          <w:sz w:val="32"/>
          <w:szCs w:val="32"/>
          <w:lang w:bidi="fa-IR"/>
        </w:rPr>
        <w:t>B</w:t>
      </w:r>
      <w:r>
        <w:rPr>
          <w:rFonts w:ascii="Tahoma" w:hAnsi="Tahoma" w:cs="B Zar" w:hint="cs"/>
          <w:color w:val="000000" w:themeColor="text1"/>
          <w:sz w:val="32"/>
          <w:szCs w:val="32"/>
          <w:rtl/>
          <w:lang w:bidi="fa-IR"/>
        </w:rPr>
        <w:t xml:space="preserve"> ، نظیر </w:t>
      </w:r>
      <w:r>
        <w:rPr>
          <w:rFonts w:ascii="Tahoma" w:hAnsi="Tahoma" w:cs="B Zar"/>
          <w:color w:val="000000" w:themeColor="text1"/>
          <w:sz w:val="32"/>
          <w:szCs w:val="32"/>
          <w:lang w:bidi="fa-IR"/>
        </w:rPr>
        <w:t>B1</w:t>
      </w:r>
      <w:r>
        <w:rPr>
          <w:rFonts w:ascii="Tahoma" w:hAnsi="Tahoma" w:cs="B Zar" w:hint="cs"/>
          <w:color w:val="000000" w:themeColor="text1"/>
          <w:sz w:val="32"/>
          <w:szCs w:val="32"/>
          <w:rtl/>
          <w:lang w:bidi="fa-IR"/>
        </w:rPr>
        <w:t xml:space="preserve"> ، </w:t>
      </w:r>
      <w:r>
        <w:rPr>
          <w:rFonts w:ascii="Tahoma" w:hAnsi="Tahoma" w:cs="B Zar"/>
          <w:color w:val="000000" w:themeColor="text1"/>
          <w:sz w:val="32"/>
          <w:szCs w:val="32"/>
          <w:lang w:bidi="fa-IR"/>
        </w:rPr>
        <w:t>B2</w:t>
      </w:r>
      <w:r>
        <w:rPr>
          <w:rFonts w:ascii="Tahoma" w:hAnsi="Tahoma" w:cs="B Zar" w:hint="cs"/>
          <w:color w:val="000000" w:themeColor="text1"/>
          <w:sz w:val="32"/>
          <w:szCs w:val="32"/>
          <w:rtl/>
          <w:lang w:bidi="fa-IR"/>
        </w:rPr>
        <w:t xml:space="preserve"> ، </w:t>
      </w:r>
      <w:r>
        <w:rPr>
          <w:rFonts w:ascii="Tahoma" w:hAnsi="Tahoma" w:cs="B Zar"/>
          <w:color w:val="000000" w:themeColor="text1"/>
          <w:sz w:val="32"/>
          <w:szCs w:val="32"/>
          <w:lang w:bidi="fa-IR"/>
        </w:rPr>
        <w:t>B5</w:t>
      </w:r>
      <w:r>
        <w:rPr>
          <w:rFonts w:ascii="Tahoma" w:hAnsi="Tahoma" w:cs="B Zar" w:hint="cs"/>
          <w:color w:val="000000" w:themeColor="text1"/>
          <w:sz w:val="32"/>
          <w:szCs w:val="32"/>
          <w:rtl/>
          <w:lang w:bidi="fa-IR"/>
        </w:rPr>
        <w:t xml:space="preserve"> ، </w:t>
      </w:r>
      <w:r>
        <w:rPr>
          <w:rFonts w:ascii="Tahoma" w:hAnsi="Tahoma" w:cs="B Zar"/>
          <w:color w:val="000000" w:themeColor="text1"/>
          <w:sz w:val="32"/>
          <w:szCs w:val="32"/>
          <w:lang w:bidi="fa-IR"/>
        </w:rPr>
        <w:t>B6</w:t>
      </w:r>
      <w:r>
        <w:rPr>
          <w:rFonts w:ascii="Tahoma" w:hAnsi="Tahoma" w:cs="B Zar" w:hint="cs"/>
          <w:color w:val="000000" w:themeColor="text1"/>
          <w:sz w:val="32"/>
          <w:szCs w:val="32"/>
          <w:rtl/>
          <w:lang w:bidi="fa-IR"/>
        </w:rPr>
        <w:t xml:space="preserve"> ، </w:t>
      </w:r>
      <w:r>
        <w:rPr>
          <w:rFonts w:ascii="Tahoma" w:hAnsi="Tahoma" w:cs="B Zar"/>
          <w:color w:val="000000" w:themeColor="text1"/>
          <w:sz w:val="32"/>
          <w:szCs w:val="32"/>
          <w:lang w:bidi="fa-IR"/>
        </w:rPr>
        <w:t>B12</w:t>
      </w:r>
      <w:r>
        <w:rPr>
          <w:rFonts w:ascii="Tahoma" w:hAnsi="Tahoma" w:cs="B Zar" w:hint="cs"/>
          <w:color w:val="000000" w:themeColor="text1"/>
          <w:sz w:val="32"/>
          <w:szCs w:val="32"/>
          <w:rtl/>
          <w:lang w:bidi="fa-IR"/>
        </w:rPr>
        <w:t xml:space="preserve"> ، تشکیل شده است. </w:t>
      </w:r>
      <w:r>
        <w:rPr>
          <w:rFonts w:ascii="Tahoma" w:hAnsi="Tahoma" w:cs="B Zar" w:hint="cs"/>
          <w:color w:val="000000" w:themeColor="text1"/>
          <w:sz w:val="32"/>
          <w:szCs w:val="32"/>
          <w:rtl/>
          <w:lang w:bidi="fa-IR"/>
        </w:rPr>
        <w:lastRenderedPageBreak/>
        <w:t xml:space="preserve">میزان پروتئین گرده گل ها بسته به نوع گیاه بین 40 </w:t>
      </w:r>
      <w:r>
        <w:rPr>
          <w:rFonts w:ascii="Times New Roman" w:hAnsi="Times New Roman" w:cs="Times New Roman" w:hint="cs"/>
          <w:color w:val="000000" w:themeColor="text1"/>
          <w:sz w:val="32"/>
          <w:szCs w:val="32"/>
          <w:rtl/>
          <w:lang w:bidi="fa-IR"/>
        </w:rPr>
        <w:t>–</w:t>
      </w:r>
      <w:r>
        <w:rPr>
          <w:rFonts w:ascii="Tahoma" w:hAnsi="Tahoma" w:cs="B Zar" w:hint="cs"/>
          <w:color w:val="000000" w:themeColor="text1"/>
          <w:sz w:val="32"/>
          <w:szCs w:val="32"/>
          <w:rtl/>
          <w:lang w:bidi="fa-IR"/>
        </w:rPr>
        <w:t xml:space="preserve"> 5 درصد می باشد. تنوع بسیار زیاد گیاهان باعث شده که گرده گل ها از نظر خواص ، اندازه ، رنگ ، مقدار و میزان ترکیبات متفاوت و گرده گل هر گیاه منحصر به آن گیاه بوده ، مصارف و کاربرد خاصی داشته باشد. گرده گل گیاهان از نظر کیفیت ارزش غذائی (میزان پروتئین) برای زنبور عسل به چند دسته عالی ، خوب ، متوسط و ضعیف تقسیم می شوند.</w:t>
      </w:r>
    </w:p>
    <w:p w:rsidR="00E5096C" w:rsidRPr="00D6422F" w:rsidRDefault="00E5096C" w:rsidP="00D6422F">
      <w:pPr>
        <w:bidi/>
        <w:rPr>
          <w:rFonts w:cs="B Titr"/>
          <w:color w:val="008E40"/>
          <w:sz w:val="36"/>
          <w:szCs w:val="36"/>
          <w:rtl/>
          <w:lang w:bidi="fa-IR"/>
        </w:rPr>
      </w:pPr>
      <w:r w:rsidRPr="00D6422F">
        <w:rPr>
          <w:rFonts w:cs="B Titr" w:hint="cs"/>
          <w:color w:val="008E40"/>
          <w:sz w:val="36"/>
          <w:szCs w:val="36"/>
          <w:rtl/>
          <w:lang w:bidi="fa-IR"/>
        </w:rPr>
        <w:t>خواص و کاربرد های انسانی گرده گل:</w:t>
      </w:r>
    </w:p>
    <w:p w:rsidR="00D6422F" w:rsidRDefault="00D6422F" w:rsidP="00D6422F">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t>- گرده گل به عنوان تقویت کننده طبیعی برای سیستم ایمنی بدن</w:t>
      </w:r>
    </w:p>
    <w:p w:rsidR="00D6422F" w:rsidRDefault="00D6422F" w:rsidP="00D6422F">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t>- بهبود دهنده ضعف جسمانی ، کم خونی ، کم اشتهائی بیمارانی که دوران نقاهت را می گذرانند.</w:t>
      </w:r>
    </w:p>
    <w:p w:rsidR="00D6422F" w:rsidRDefault="00D6422F" w:rsidP="00D6422F">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t>- پیشگیری از پیری زودرس</w:t>
      </w:r>
    </w:p>
    <w:p w:rsidR="00D6422F" w:rsidRDefault="00D6422F" w:rsidP="00D6422F">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t>- افزایش دهنده قدرت تولید مثل</w:t>
      </w:r>
    </w:p>
    <w:p w:rsidR="00D6422F" w:rsidRDefault="00D6422F" w:rsidP="00D6422F">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t>- کنترل کننده التهاب پروستات ، کاهش دهنده فشار خون</w:t>
      </w:r>
    </w:p>
    <w:p w:rsidR="00E5096C" w:rsidRPr="004A246D" w:rsidRDefault="00E5096C" w:rsidP="004A246D">
      <w:pPr>
        <w:bidi/>
        <w:rPr>
          <w:rFonts w:cs="B Titr"/>
          <w:color w:val="008E40"/>
          <w:sz w:val="36"/>
          <w:szCs w:val="36"/>
          <w:lang w:bidi="fa-IR"/>
        </w:rPr>
      </w:pPr>
      <w:r w:rsidRPr="004A246D">
        <w:rPr>
          <w:rFonts w:cs="B Titr" w:hint="cs"/>
          <w:color w:val="008E40"/>
          <w:sz w:val="36"/>
          <w:szCs w:val="36"/>
          <w:rtl/>
          <w:lang w:bidi="fa-IR"/>
        </w:rPr>
        <w:t>خواص و کاربردهای دامی گرده گل:</w:t>
      </w:r>
    </w:p>
    <w:p w:rsidR="00076D48" w:rsidRDefault="00076D48" w:rsidP="00076D48">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t xml:space="preserve">گرده منبع اصلی تغذیه زنبور عسل و تأمین کننده انواع نیازهای غذائی آن ، نقش بسیار مهمی در کندو دارد. کمبود گرده گل در کندو باعث کاهش طول عمر زنبوران ، کاهش تولید ژله ، کاهش تولید </w:t>
      </w:r>
      <w:r w:rsidR="004A246D">
        <w:rPr>
          <w:rFonts w:ascii="Tahoma" w:hAnsi="Tahoma" w:cs="B Zar" w:hint="cs"/>
          <w:color w:val="000000" w:themeColor="text1"/>
          <w:sz w:val="32"/>
          <w:szCs w:val="32"/>
          <w:rtl/>
          <w:lang w:bidi="fa-IR"/>
        </w:rPr>
        <w:t>زهر ، عدم رشد کافی تخمدان های ملکه ، کاهش میزان تخم ریزی ملکه ، کاهش تولید موم و شان سازی ، مبتلا شدن زنبوران به بعضی از بیماری ها ، عدم توانائی زمستان گذرانی مناسب می شود و در نهایت می تواند باعث از بین رفتن تدریجی کندو شود.</w:t>
      </w:r>
    </w:p>
    <w:p w:rsidR="004A246D" w:rsidRDefault="004A246D" w:rsidP="004A246D">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t>گرده گل به عنوان مکمل جیره غذائی طیور برای پررنگ شدن زرده و نیز بهبود کیفیت و نیز در تغذیه میگو و دیگر حیوانات کاربرد دارد.</w:t>
      </w:r>
    </w:p>
    <w:p w:rsidR="00E5096C" w:rsidRPr="007D6B6C" w:rsidRDefault="00E5096C" w:rsidP="00E5096C">
      <w:pPr>
        <w:bidi/>
        <w:rPr>
          <w:rFonts w:cs="B Titr"/>
          <w:color w:val="008E40"/>
          <w:sz w:val="36"/>
          <w:szCs w:val="36"/>
          <w:rtl/>
          <w:lang w:bidi="fa-IR"/>
        </w:rPr>
      </w:pPr>
      <w:r w:rsidRPr="007D6B6C">
        <w:rPr>
          <w:rFonts w:cs="B Titr" w:hint="cs"/>
          <w:color w:val="008E40"/>
          <w:sz w:val="36"/>
          <w:szCs w:val="36"/>
          <w:rtl/>
          <w:lang w:bidi="fa-IR"/>
        </w:rPr>
        <w:lastRenderedPageBreak/>
        <w:t>جمع آوری و نگهداری گرده گل:</w:t>
      </w:r>
    </w:p>
    <w:p w:rsidR="00E5096C" w:rsidRDefault="00E5096C" w:rsidP="00E5096C">
      <w:pPr>
        <w:bidi/>
        <w:spacing w:line="240" w:lineRule="auto"/>
        <w:jc w:val="lowKashida"/>
        <w:rPr>
          <w:rFonts w:ascii="Tahoma" w:hAnsi="Tahoma" w:cs="B Zar"/>
          <w:color w:val="000000" w:themeColor="text1"/>
          <w:sz w:val="32"/>
          <w:szCs w:val="32"/>
          <w:rtl/>
          <w:lang w:bidi="fa-IR"/>
        </w:rPr>
      </w:pPr>
      <w:r>
        <w:rPr>
          <w:rFonts w:ascii="Tahoma" w:hAnsi="Tahoma" w:cs="B Zar" w:hint="cs"/>
          <w:color w:val="000000" w:themeColor="text1"/>
          <w:sz w:val="32"/>
          <w:szCs w:val="32"/>
          <w:rtl/>
          <w:lang w:bidi="fa-IR"/>
        </w:rPr>
        <w:t>با قرار دادن تله گرده گیر در جلوی دریچه پرواز کندو ، گرده حاصل را جمع آوری و سپس در سایه و روی کاغذ خشک نموده و در یخچال نگهداری می شود. ضمنا از هر کندو بطور تقریب در شرایط معمول می توان حدود 3  کیلو گرده در سال برداشت نمود.</w:t>
      </w:r>
    </w:p>
    <w:p w:rsidR="00E5096C" w:rsidRPr="007D6B6C" w:rsidRDefault="00E5096C" w:rsidP="00E5096C">
      <w:pPr>
        <w:bidi/>
        <w:rPr>
          <w:rFonts w:cs="B Titr"/>
          <w:color w:val="008E40"/>
          <w:sz w:val="36"/>
          <w:szCs w:val="36"/>
          <w:rtl/>
          <w:lang w:bidi="fa-IR"/>
        </w:rPr>
      </w:pPr>
      <w:r w:rsidRPr="007D6B6C">
        <w:rPr>
          <w:rFonts w:cs="B Titr" w:hint="cs"/>
          <w:color w:val="008E40"/>
          <w:sz w:val="36"/>
          <w:szCs w:val="36"/>
          <w:rtl/>
          <w:lang w:bidi="fa-IR"/>
        </w:rPr>
        <w:t>طریقه مصرف گرده گل:</w:t>
      </w:r>
    </w:p>
    <w:p w:rsidR="00D4174F" w:rsidRPr="009F1F17" w:rsidRDefault="00E5096C" w:rsidP="009F1F17">
      <w:pPr>
        <w:bidi/>
        <w:spacing w:line="240" w:lineRule="auto"/>
        <w:jc w:val="lowKashida"/>
        <w:rPr>
          <w:rFonts w:ascii="Tahoma" w:hAnsi="Tahoma" w:cs="Tahoma"/>
          <w:b/>
          <w:bCs/>
          <w:sz w:val="20"/>
          <w:szCs w:val="20"/>
          <w:lang w:bidi="fa-IR"/>
        </w:rPr>
      </w:pPr>
      <w:r>
        <w:rPr>
          <w:rFonts w:ascii="Tahoma" w:hAnsi="Tahoma" w:cs="B Zar" w:hint="cs"/>
          <w:color w:val="000000" w:themeColor="text1"/>
          <w:sz w:val="32"/>
          <w:szCs w:val="32"/>
          <w:rtl/>
          <w:lang w:bidi="fa-IR"/>
        </w:rPr>
        <w:t>گرده گل در بسیاری از کشورها به صورت قرص ، کپسول  و یا مخلوط با عسل به متقاضیان عرضه می شود. گرده گل باید در جای خشک و خنک نگهداری شود. لازم به ذکر است مصرف گرده گل در برخی از افراد ممکن است ایجاد حساسیت نماید.</w:t>
      </w:r>
    </w:p>
    <w:sectPr w:rsidR="00D4174F" w:rsidRPr="009F1F17" w:rsidSect="006E109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096C"/>
    <w:rsid w:val="00076D48"/>
    <w:rsid w:val="000A29F9"/>
    <w:rsid w:val="002E1E75"/>
    <w:rsid w:val="004A246D"/>
    <w:rsid w:val="00514695"/>
    <w:rsid w:val="005B029F"/>
    <w:rsid w:val="00772A6A"/>
    <w:rsid w:val="00886496"/>
    <w:rsid w:val="00955E16"/>
    <w:rsid w:val="009F1F17"/>
    <w:rsid w:val="00A40407"/>
    <w:rsid w:val="00BD26C7"/>
    <w:rsid w:val="00D17854"/>
    <w:rsid w:val="00D4174F"/>
    <w:rsid w:val="00D6422F"/>
    <w:rsid w:val="00E5096C"/>
    <w:rsid w:val="00F87EB7"/>
    <w:rsid w:val="00FC335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9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3</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s.talan</dc:creator>
  <cp:lastModifiedBy>s.talan</cp:lastModifiedBy>
  <cp:revision>13</cp:revision>
  <dcterms:created xsi:type="dcterms:W3CDTF">2018-10-20T05:01:00Z</dcterms:created>
  <dcterms:modified xsi:type="dcterms:W3CDTF">2018-10-21T04:20:00Z</dcterms:modified>
</cp:coreProperties>
</file>