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54" w:rsidRPr="00537C7F" w:rsidRDefault="00EC7F54" w:rsidP="00EC7F54">
      <w:pPr>
        <w:ind w:hanging="20"/>
        <w:jc w:val="center"/>
        <w:rPr>
          <w:rFonts w:cs="B Nazanin" w:hint="cs"/>
          <w:sz w:val="28"/>
          <w:rtl/>
          <w:lang w:bidi="fa-IR"/>
        </w:rPr>
      </w:pPr>
      <w:bookmarkStart w:id="0" w:name="_GoBack"/>
      <w:bookmarkEnd w:id="0"/>
      <w:r w:rsidRPr="00537C7F">
        <w:rPr>
          <w:rFonts w:cs="B Nazanin" w:hint="cs"/>
          <w:sz w:val="28"/>
          <w:rtl/>
          <w:lang w:bidi="fa-IR"/>
        </w:rPr>
        <w:t>بسمه تعالی</w:t>
      </w:r>
    </w:p>
    <w:p w:rsidR="00EC7F54" w:rsidRPr="00537C7F" w:rsidRDefault="00EC7F54" w:rsidP="00EC7F54">
      <w:pPr>
        <w:ind w:hanging="20"/>
        <w:jc w:val="center"/>
        <w:rPr>
          <w:rFonts w:cs="B Nazanin" w:hint="cs"/>
          <w:sz w:val="28"/>
          <w:rtl/>
          <w:lang w:bidi="fa-IR"/>
        </w:rPr>
      </w:pPr>
      <w:r w:rsidRPr="00537C7F">
        <w:rPr>
          <w:rFonts w:cs="B Nazanin" w:hint="cs"/>
          <w:sz w:val="28"/>
          <w:rtl/>
          <w:lang w:bidi="fa-IR"/>
        </w:rPr>
        <w:t>سازمان جهاد کشاورزی استان اصفهان</w:t>
      </w:r>
    </w:p>
    <w:p w:rsidR="00EC7F54" w:rsidRPr="00537C7F" w:rsidRDefault="00EC7F54" w:rsidP="00EC7F54">
      <w:pPr>
        <w:ind w:hanging="20"/>
        <w:jc w:val="center"/>
        <w:rPr>
          <w:rFonts w:cs="B Nazanin"/>
          <w:sz w:val="28"/>
          <w:lang w:bidi="fa-IR"/>
        </w:rPr>
      </w:pPr>
    </w:p>
    <w:p w:rsidR="00EC7F54" w:rsidRDefault="00EC7F54" w:rsidP="00EC7F54">
      <w:pPr>
        <w:tabs>
          <w:tab w:val="left" w:pos="1354"/>
          <w:tab w:val="left" w:pos="7291"/>
        </w:tabs>
        <w:ind w:hanging="20"/>
        <w:jc w:val="center"/>
        <w:rPr>
          <w:rFonts w:hint="cs"/>
          <w:b/>
          <w:bCs/>
          <w:sz w:val="30"/>
          <w:szCs w:val="30"/>
          <w:rtl/>
          <w:lang w:bidi="fa-IR"/>
        </w:rPr>
      </w:pPr>
      <w:r>
        <w:rPr>
          <w:rFonts w:hint="cs"/>
          <w:b/>
          <w:bCs/>
          <w:sz w:val="30"/>
          <w:szCs w:val="30"/>
          <w:rtl/>
          <w:lang w:bidi="fa-IR"/>
        </w:rPr>
        <w:t xml:space="preserve">                                    </w:t>
      </w:r>
      <w:r w:rsidRPr="00537C7F">
        <w:rPr>
          <w:rFonts w:hint="cs"/>
          <w:b/>
          <w:bCs/>
          <w:sz w:val="30"/>
          <w:szCs w:val="30"/>
          <w:rtl/>
          <w:lang w:bidi="fa-IR"/>
        </w:rPr>
        <w:t xml:space="preserve">گزارش پیشرفت عملیات اجرایی جوازتاسیس سه ماهه .....   سال  .....                    </w:t>
      </w:r>
      <w:r w:rsidRPr="00537C7F">
        <w:rPr>
          <w:rFonts w:cs="B Nazanin" w:hint="cs"/>
          <w:sz w:val="28"/>
          <w:rtl/>
          <w:lang w:bidi="fa-IR"/>
        </w:rPr>
        <w:t xml:space="preserve">تاریخ تنظیم         </w:t>
      </w:r>
      <w:r w:rsidRPr="00537C7F">
        <w:rPr>
          <w:rFonts w:hint="cs"/>
          <w:sz w:val="28"/>
          <w:rtl/>
          <w:lang w:bidi="fa-IR"/>
        </w:rPr>
        <w:t>/         /</w:t>
      </w:r>
    </w:p>
    <w:p w:rsidR="00EC7F54" w:rsidRDefault="00EC7F54" w:rsidP="00EC7F54">
      <w:pPr>
        <w:tabs>
          <w:tab w:val="left" w:pos="1354"/>
          <w:tab w:val="left" w:pos="7291"/>
        </w:tabs>
        <w:ind w:left="-180" w:right="-900" w:hanging="900"/>
        <w:jc w:val="center"/>
        <w:rPr>
          <w:rFonts w:cs="B Nazanin" w:hint="cs"/>
          <w:b/>
          <w:bCs/>
          <w:sz w:val="28"/>
          <w:rtl/>
          <w:lang w:bidi="fa-IR"/>
        </w:rPr>
      </w:pPr>
      <w:r w:rsidRPr="00FB0DAB">
        <w:rPr>
          <w:rFonts w:cs="B Nazanin" w:hint="cs"/>
          <w:b/>
          <w:bCs/>
          <w:sz w:val="28"/>
          <w:rtl/>
          <w:lang w:bidi="fa-IR"/>
        </w:rPr>
        <w:t>عنوان طرح ......        شماره و تاریخ جواز تاسیس............  نام مالک طرح........... محل اجرای طرح شهرستان..........روستای / نا حیه صنعتی..........تلفن مالک طرح.......</w:t>
      </w:r>
    </w:p>
    <w:p w:rsidR="00EC7F54" w:rsidRPr="00FB0DAB" w:rsidRDefault="00EC7F54" w:rsidP="00EC7F54">
      <w:pPr>
        <w:tabs>
          <w:tab w:val="left" w:pos="1354"/>
          <w:tab w:val="left" w:pos="7291"/>
        </w:tabs>
        <w:ind w:left="-180" w:right="-900" w:hanging="900"/>
        <w:jc w:val="center"/>
        <w:rPr>
          <w:rFonts w:cs="B Nazanin" w:hint="cs"/>
          <w:b/>
          <w:bCs/>
          <w:sz w:val="28"/>
          <w:rtl/>
          <w:lang w:bidi="fa-IR"/>
        </w:rPr>
      </w:pPr>
    </w:p>
    <w:tbl>
      <w:tblPr>
        <w:bidiVisual/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1207"/>
        <w:gridCol w:w="1345"/>
        <w:gridCol w:w="1376"/>
        <w:gridCol w:w="858"/>
        <w:gridCol w:w="660"/>
        <w:gridCol w:w="1084"/>
        <w:gridCol w:w="1091"/>
        <w:gridCol w:w="1131"/>
        <w:gridCol w:w="1072"/>
        <w:gridCol w:w="12"/>
        <w:gridCol w:w="963"/>
        <w:gridCol w:w="1575"/>
        <w:gridCol w:w="1681"/>
        <w:gridCol w:w="715"/>
      </w:tblGrid>
      <w:tr w:rsidR="00EC7F54" w:rsidRPr="00EC7F5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7F54" w:rsidRPr="00EC7F54" w:rsidRDefault="00EC7F54" w:rsidP="00EC7F54">
            <w:pPr>
              <w:ind w:left="113" w:right="113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</w:pPr>
            <w:r w:rsidRPr="00EC7F54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شرح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EC7F54" w:rsidP="00EC7F5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6E7D86">
              <w:rPr>
                <w:rFonts w:hint="cs"/>
                <w:b/>
                <w:bCs/>
                <w:szCs w:val="24"/>
                <w:rtl/>
                <w:lang w:bidi="fa-IR"/>
              </w:rPr>
              <w:t>صدور</w:t>
            </w:r>
            <w:r w:rsidRPr="00EC7F5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7D86">
              <w:rPr>
                <w:rFonts w:hint="cs"/>
                <w:b/>
                <w:bCs/>
                <w:szCs w:val="24"/>
                <w:rtl/>
                <w:lang w:bidi="fa-IR"/>
              </w:rPr>
              <w:t>جوازتاسیس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EC7F54" w:rsidP="00EC7F54">
            <w:pPr>
              <w:jc w:val="center"/>
              <w:rPr>
                <w:szCs w:val="24"/>
                <w:rtl/>
                <w:lang w:bidi="fa-IR"/>
              </w:rPr>
            </w:pPr>
            <w:r w:rsidRPr="00CD4392">
              <w:rPr>
                <w:rFonts w:hint="cs"/>
                <w:b/>
                <w:bCs/>
                <w:szCs w:val="24"/>
                <w:rtl/>
                <w:lang w:bidi="fa-IR"/>
              </w:rPr>
              <w:t>تامین آب</w:t>
            </w:r>
          </w:p>
        </w:tc>
        <w:tc>
          <w:tcPr>
            <w:tcW w:w="50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EC7F54" w:rsidP="00EC7F54">
            <w:pPr>
              <w:jc w:val="center"/>
              <w:rPr>
                <w:szCs w:val="24"/>
                <w:rtl/>
                <w:lang w:bidi="fa-IR"/>
              </w:rPr>
            </w:pPr>
            <w:r w:rsidRPr="00CD4392">
              <w:rPr>
                <w:rFonts w:hint="cs"/>
                <w:b/>
                <w:bCs/>
                <w:szCs w:val="24"/>
                <w:rtl/>
                <w:lang w:bidi="fa-IR"/>
              </w:rPr>
              <w:t>ساختمان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7F54" w:rsidRPr="00CD4392" w:rsidRDefault="00EC7F5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hint="cs"/>
                <w:b/>
                <w:bCs/>
                <w:szCs w:val="24"/>
                <w:rtl/>
                <w:lang w:bidi="fa-IR"/>
              </w:rPr>
            </w:pPr>
            <w:r w:rsidRPr="00CD4392">
              <w:rPr>
                <w:rFonts w:hint="cs"/>
                <w:b/>
                <w:bCs/>
                <w:szCs w:val="24"/>
                <w:rtl/>
                <w:lang w:bidi="fa-IR"/>
              </w:rPr>
              <w:t>برق</w:t>
            </w:r>
          </w:p>
        </w:tc>
        <w:tc>
          <w:tcPr>
            <w:tcW w:w="20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7F54" w:rsidRPr="00CD4392" w:rsidRDefault="00EC7F5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hint="cs"/>
                <w:b/>
                <w:bCs/>
                <w:szCs w:val="24"/>
                <w:rtl/>
                <w:lang w:bidi="fa-IR"/>
              </w:rPr>
            </w:pPr>
            <w:r w:rsidRPr="00CD4392">
              <w:rPr>
                <w:rFonts w:hint="cs"/>
                <w:b/>
                <w:bCs/>
                <w:szCs w:val="24"/>
                <w:rtl/>
                <w:lang w:bidi="fa-IR"/>
              </w:rPr>
              <w:t>ماشین آلات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7F54" w:rsidRPr="006E7D86" w:rsidRDefault="00EC7F5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hint="cs"/>
                <w:b/>
                <w:bCs/>
                <w:szCs w:val="24"/>
                <w:rtl/>
                <w:lang w:bidi="fa-IR"/>
              </w:rPr>
            </w:pPr>
            <w:r w:rsidRPr="006E7D86">
              <w:rPr>
                <w:rFonts w:hint="cs"/>
                <w:b/>
                <w:bCs/>
                <w:szCs w:val="24"/>
                <w:rtl/>
                <w:lang w:bidi="fa-IR"/>
              </w:rPr>
              <w:t>نصب وراه اندازی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7F54" w:rsidRPr="00EC7F54" w:rsidRDefault="00EC7F5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</w:pPr>
            <w:r w:rsidRPr="006E7D86">
              <w:rPr>
                <w:rFonts w:hint="cs"/>
                <w:b/>
                <w:bCs/>
                <w:szCs w:val="24"/>
                <w:rtl/>
                <w:lang w:bidi="fa-IR"/>
              </w:rPr>
              <w:t>پروانه بهره برداری</w:t>
            </w:r>
          </w:p>
        </w:tc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7F54" w:rsidRPr="00EC7F54" w:rsidRDefault="00EC7F54" w:rsidP="00EC7F54">
            <w:pPr>
              <w:ind w:left="113" w:right="113"/>
              <w:jc w:val="center"/>
              <w:rPr>
                <w:rFonts w:hint="cs"/>
                <w:b/>
                <w:bCs/>
                <w:sz w:val="28"/>
                <w:rtl/>
                <w:lang w:bidi="fa-IR"/>
              </w:rPr>
            </w:pPr>
            <w:r w:rsidRPr="00EC7F54">
              <w:rPr>
                <w:rFonts w:hint="cs"/>
                <w:b/>
                <w:bCs/>
                <w:sz w:val="28"/>
                <w:rtl/>
                <w:lang w:bidi="fa-IR"/>
              </w:rPr>
              <w:t>جمع</w:t>
            </w:r>
          </w:p>
        </w:tc>
      </w:tr>
      <w:tr w:rsidR="00E2659C" w:rsidRPr="00EC7F54">
        <w:tblPrEx>
          <w:tblCellMar>
            <w:top w:w="0" w:type="dxa"/>
            <w:bottom w:w="0" w:type="dxa"/>
          </w:tblCellMar>
        </w:tblPrEx>
        <w:trPr>
          <w:cantSplit/>
          <w:trHeight w:val="3949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>پذیرش طرح،مصوبه کمسیون،،اخذ</w:t>
            </w:r>
          </w:p>
          <w:p w:rsidR="00EC7F54" w:rsidRPr="00EC7F54" w:rsidRDefault="00EC7F54" w:rsidP="00EC7F54">
            <w:pPr>
              <w:ind w:left="113" w:right="113"/>
              <w:rPr>
                <w:szCs w:val="24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 xml:space="preserve"> استعلامهای مورد نیاز وصدور جواز </w:t>
            </w:r>
            <w:r>
              <w:rPr>
                <w:rFonts w:cs="B Nazanin" w:hint="cs"/>
                <w:sz w:val="28"/>
                <w:rtl/>
                <w:lang w:bidi="fa-IR"/>
              </w:rPr>
              <w:t>تاسیس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>کسب مجوزهای لازم و تامین آب از طریق</w:t>
            </w:r>
          </w:p>
          <w:p w:rsidR="00EC7F54" w:rsidRPr="00EC7F54" w:rsidRDefault="00EC7F54" w:rsidP="00EC7F54">
            <w:pPr>
              <w:ind w:left="113" w:right="113"/>
              <w:rPr>
                <w:szCs w:val="24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>حفر چاه یا خرید اشعاب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>تهیه نقشه</w:t>
            </w:r>
            <w:r w:rsidR="0010048A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5F7DFF">
              <w:rPr>
                <w:rFonts w:cs="B Nazanin" w:hint="cs"/>
                <w:sz w:val="28"/>
                <w:rtl/>
                <w:lang w:bidi="fa-IR"/>
              </w:rPr>
              <w:t>و پروانه ساختمان و شروع</w:t>
            </w:r>
          </w:p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 xml:space="preserve"> عملیات اجرایی طرح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>پی کنی و اجرای فنداسیون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 xml:space="preserve">ساخت و تکمیل سالن تولید </w:t>
            </w:r>
            <w:r w:rsidRPr="005F7DFF">
              <w:rPr>
                <w:rFonts w:cs="Times New Roman" w:hint="cs"/>
                <w:sz w:val="28"/>
                <w:rtl/>
                <w:lang w:bidi="fa-IR"/>
              </w:rPr>
              <w:t>–</w:t>
            </w:r>
            <w:r w:rsidRPr="005F7DFF">
              <w:rPr>
                <w:rFonts w:cs="B Nazanin" w:hint="cs"/>
                <w:sz w:val="28"/>
                <w:rtl/>
                <w:lang w:bidi="fa-IR"/>
              </w:rPr>
              <w:t xml:space="preserve"> انبارها و .....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>نصب تاسیسات</w:t>
            </w:r>
            <w:r w:rsidR="008F74FA" w:rsidRPr="008F74FA">
              <w:rPr>
                <w:rFonts w:cs="B Nazanin" w:hint="cs"/>
                <w:sz w:val="28"/>
                <w:rtl/>
                <w:lang w:bidi="fa-IR"/>
              </w:rPr>
              <w:t>- لو</w:t>
            </w:r>
            <w:r w:rsidRPr="008F74FA">
              <w:rPr>
                <w:rFonts w:cs="B Nazanin" w:hint="cs"/>
                <w:sz w:val="28"/>
                <w:rtl/>
                <w:lang w:bidi="fa-IR"/>
              </w:rPr>
              <w:t xml:space="preserve">له </w:t>
            </w:r>
            <w:r w:rsidR="008F74FA">
              <w:rPr>
                <w:rFonts w:cs="B Nazanin" w:hint="cs"/>
                <w:sz w:val="28"/>
                <w:rtl/>
                <w:lang w:bidi="fa-IR"/>
              </w:rPr>
              <w:t>کشی</w:t>
            </w:r>
            <w:r w:rsidRPr="005F7DFF">
              <w:rPr>
                <w:rFonts w:cs="B Nazanin" w:hint="cs"/>
                <w:sz w:val="28"/>
                <w:rtl/>
                <w:lang w:bidi="fa-IR"/>
              </w:rPr>
              <w:t xml:space="preserve"> و نصب</w:t>
            </w:r>
          </w:p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 xml:space="preserve"> در</w:t>
            </w:r>
            <w:r w:rsidR="008F7A54">
              <w:rPr>
                <w:rFonts w:cs="B Nazanin" w:hint="cs"/>
                <w:sz w:val="28"/>
                <w:rtl/>
                <w:lang w:bidi="fa-IR"/>
              </w:rPr>
              <w:t xml:space="preserve">ب </w:t>
            </w:r>
            <w:r w:rsidRPr="005F7DFF">
              <w:rPr>
                <w:rFonts w:cs="B Nazanin" w:hint="cs"/>
                <w:sz w:val="28"/>
                <w:rtl/>
                <w:lang w:bidi="fa-IR"/>
              </w:rPr>
              <w:t>وپنجره</w:t>
            </w:r>
            <w:r w:rsidR="008F7A54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5F7DFF">
              <w:rPr>
                <w:rFonts w:cs="B Nazanin" w:hint="cs"/>
                <w:sz w:val="28"/>
                <w:rtl/>
                <w:lang w:bidi="fa-IR"/>
              </w:rPr>
              <w:t>و اتمام عملیات سفت کاری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>انجام نازک کاری ساختمان و نصب شیشه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>خرید انشعاب برق و نصب ترانس و</w:t>
            </w:r>
          </w:p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 xml:space="preserve"> تابل</w:t>
            </w:r>
            <w:r w:rsidR="007E033D">
              <w:rPr>
                <w:rFonts w:cs="B Nazanin" w:hint="cs"/>
                <w:sz w:val="28"/>
                <w:rtl/>
                <w:lang w:bidi="fa-IR"/>
              </w:rPr>
              <w:t xml:space="preserve">و </w:t>
            </w:r>
            <w:r w:rsidRPr="005F7DFF">
              <w:rPr>
                <w:rFonts w:cs="B Nazanin" w:hint="cs"/>
                <w:sz w:val="28"/>
                <w:rtl/>
                <w:lang w:bidi="fa-IR"/>
              </w:rPr>
              <w:t>های برق مورد نیاز</w:t>
            </w:r>
          </w:p>
        </w:tc>
        <w:tc>
          <w:tcPr>
            <w:tcW w:w="10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>انتخاب ماشین آلات مورد نیاز و</w:t>
            </w:r>
          </w:p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 xml:space="preserve"> عقد قرارداد خرید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>حمل و نصب ماشین آلات داخلی یا خارجی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7F54" w:rsidRPr="005F7DFF" w:rsidRDefault="00EC7F54" w:rsidP="00F15B87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 xml:space="preserve">خرید مواد اولیه مورد نیاز </w:t>
            </w:r>
            <w:r w:rsidR="00F15B87">
              <w:rPr>
                <w:rFonts w:cs="B Nazanin" w:hint="cs"/>
                <w:sz w:val="28"/>
                <w:rtl/>
                <w:lang w:bidi="fa-IR"/>
              </w:rPr>
              <w:t>،</w:t>
            </w:r>
          </w:p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5F7DFF">
              <w:rPr>
                <w:rFonts w:cs="B Nazanin" w:hint="cs"/>
                <w:sz w:val="28"/>
                <w:rtl/>
                <w:lang w:bidi="fa-IR"/>
              </w:rPr>
              <w:t>راه اندازی</w:t>
            </w:r>
            <w:r w:rsidR="00F15B87">
              <w:rPr>
                <w:rFonts w:cs="B Nazanin" w:hint="cs"/>
                <w:sz w:val="28"/>
                <w:rtl/>
                <w:lang w:bidi="fa-IR"/>
              </w:rPr>
              <w:t xml:space="preserve">  خط تولید و تولید آزمایش</w:t>
            </w:r>
            <w:r w:rsidRPr="005F7DFF">
              <w:rPr>
                <w:rFonts w:cs="B Nazanin" w:hint="cs"/>
                <w:sz w:val="28"/>
                <w:rtl/>
                <w:lang w:bidi="fa-IR"/>
              </w:rPr>
              <w:t xml:space="preserve">ی 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7F54" w:rsidRPr="007E033D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7E033D">
              <w:rPr>
                <w:rFonts w:cs="B Nazanin" w:hint="cs"/>
                <w:sz w:val="28"/>
                <w:rtl/>
                <w:lang w:bidi="fa-IR"/>
              </w:rPr>
              <w:t>اخذ استعلام های م</w:t>
            </w:r>
            <w:r w:rsidR="007E033D" w:rsidRPr="007E033D">
              <w:rPr>
                <w:rFonts w:cs="B Nazanin" w:hint="cs"/>
                <w:sz w:val="28"/>
                <w:rtl/>
                <w:lang w:bidi="fa-IR"/>
              </w:rPr>
              <w:t xml:space="preserve">و </w:t>
            </w:r>
            <w:r w:rsidRPr="007E033D">
              <w:rPr>
                <w:rFonts w:cs="B Nazanin" w:hint="cs"/>
                <w:sz w:val="28"/>
                <w:rtl/>
                <w:lang w:bidi="fa-IR"/>
              </w:rPr>
              <w:t>رد نیاز و دریافت</w:t>
            </w:r>
          </w:p>
          <w:p w:rsidR="00EC7F54" w:rsidRPr="005F7DFF" w:rsidRDefault="00EC7F5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Nazanin" w:hint="cs"/>
                <w:sz w:val="28"/>
                <w:rtl/>
                <w:lang w:bidi="fa-IR"/>
              </w:rPr>
            </w:pPr>
            <w:r w:rsidRPr="007E033D">
              <w:rPr>
                <w:rFonts w:cs="B Nazanin" w:hint="cs"/>
                <w:sz w:val="28"/>
                <w:rtl/>
                <w:lang w:bidi="fa-IR"/>
              </w:rPr>
              <w:t xml:space="preserve"> پروانه</w:t>
            </w:r>
            <w:r w:rsidR="007E033D" w:rsidRPr="007E033D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7E033D">
              <w:rPr>
                <w:rFonts w:cs="B Nazanin" w:hint="cs"/>
                <w:sz w:val="28"/>
                <w:rtl/>
                <w:lang w:bidi="fa-IR"/>
              </w:rPr>
              <w:t>بهره برداری</w:t>
            </w:r>
          </w:p>
        </w:tc>
        <w:tc>
          <w:tcPr>
            <w:tcW w:w="7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</w:tr>
      <w:tr w:rsidR="00E2659C" w:rsidRPr="00EC7F5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rFonts w:cs="Times New Roman"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امتیازجز</w:t>
            </w:r>
            <w:r>
              <w:rPr>
                <w:rFonts w:cs="Times New Roman" w:hint="cs"/>
                <w:szCs w:val="24"/>
                <w:rtl/>
                <w:lang w:bidi="fa-IR"/>
              </w:rPr>
              <w:t>ء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1640C4" w:rsidP="00EC7F54">
            <w:pPr>
              <w:tabs>
                <w:tab w:val="left" w:pos="1354"/>
                <w:tab w:val="left" w:pos="7291"/>
              </w:tabs>
              <w:ind w:left="113" w:right="-900"/>
              <w:rPr>
                <w:rFonts w:cs="B Badr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8"/>
                <w:rtl/>
                <w:lang w:bidi="fa-IR"/>
              </w:rPr>
              <w:t>2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1640C4" w:rsidP="00EC7F54">
            <w:pPr>
              <w:tabs>
                <w:tab w:val="left" w:pos="1354"/>
                <w:tab w:val="left" w:pos="7291"/>
              </w:tabs>
              <w:ind w:right="-900"/>
              <w:jc w:val="lowKashida"/>
              <w:rPr>
                <w:rFonts w:cs="B Badr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8"/>
                <w:rtl/>
                <w:lang w:bidi="fa-IR"/>
              </w:rPr>
              <w:t>4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EC7F5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cs="B Badr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8"/>
                <w:rtl/>
                <w:lang w:bidi="fa-IR"/>
              </w:rPr>
              <w:t>4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EC7F5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cs="B Badr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8"/>
                <w:rtl/>
                <w:lang w:bidi="fa-IR"/>
              </w:rPr>
              <w:t>6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1640C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cs="B Badr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8"/>
                <w:rtl/>
                <w:lang w:bidi="fa-IR"/>
              </w:rPr>
              <w:t>20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1640C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cs="B Badr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8"/>
                <w:rtl/>
                <w:lang w:bidi="fa-IR"/>
              </w:rPr>
              <w:t>12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EC7F5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cs="B Badr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8"/>
                <w:rtl/>
                <w:lang w:bidi="fa-IR"/>
              </w:rPr>
              <w:t>6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EC7F5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cs="B Badr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8"/>
                <w:rtl/>
                <w:lang w:bidi="fa-IR"/>
              </w:rPr>
              <w:t>8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1640C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cs="B Badr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8"/>
                <w:rtl/>
                <w:lang w:bidi="fa-IR"/>
              </w:rPr>
              <w:t>2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EC7F5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cs="B Badr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8"/>
                <w:rtl/>
                <w:lang w:bidi="fa-IR"/>
              </w:rPr>
              <w:t>20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EC7F5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cs="B Badr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8"/>
                <w:rtl/>
                <w:lang w:bidi="fa-IR"/>
              </w:rPr>
              <w:t>8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EC7F5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cs="B Badr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8"/>
                <w:rtl/>
                <w:lang w:bidi="fa-IR"/>
              </w:rPr>
              <w:t>8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F54" w:rsidRPr="00EC7F54" w:rsidRDefault="00EC7F54" w:rsidP="00EC7F54">
            <w:pPr>
              <w:tabs>
                <w:tab w:val="left" w:pos="1354"/>
                <w:tab w:val="left" w:pos="7291"/>
              </w:tabs>
              <w:ind w:right="-900"/>
              <w:rPr>
                <w:rFonts w:cs="B Badr" w:hint="cs"/>
                <w:b/>
                <w:bCs/>
                <w:sz w:val="28"/>
                <w:rtl/>
                <w:lang w:bidi="fa-IR"/>
              </w:rPr>
            </w:pPr>
            <w:r w:rsidRPr="00EC7F54">
              <w:rPr>
                <w:rFonts w:cs="B Badr" w:hint="cs"/>
                <w:b/>
                <w:bCs/>
                <w:sz w:val="28"/>
                <w:rtl/>
                <w:lang w:bidi="fa-IR"/>
              </w:rPr>
              <w:t>100</w:t>
            </w:r>
          </w:p>
        </w:tc>
      </w:tr>
      <w:tr w:rsidR="00E2659C" w:rsidRPr="00EC7F5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rFonts w:hint="cs"/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امتیازکسب شده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  <w:tc>
          <w:tcPr>
            <w:tcW w:w="1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F54" w:rsidRPr="00EC7F54" w:rsidRDefault="00EC7F54">
            <w:pPr>
              <w:rPr>
                <w:szCs w:val="24"/>
                <w:rtl/>
                <w:lang w:bidi="fa-IR"/>
              </w:rPr>
            </w:pPr>
          </w:p>
        </w:tc>
      </w:tr>
    </w:tbl>
    <w:p w:rsidR="00FB4603" w:rsidRDefault="00EC7F54" w:rsidP="00EC7F54">
      <w:pPr>
        <w:tabs>
          <w:tab w:val="left" w:pos="1354"/>
          <w:tab w:val="left" w:pos="7291"/>
        </w:tabs>
        <w:ind w:left="-180" w:right="-900" w:hanging="900"/>
        <w:jc w:val="lowKashida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0237AD" w:rsidRDefault="00EC7F54" w:rsidP="00773CCA">
      <w:pPr>
        <w:tabs>
          <w:tab w:val="left" w:pos="1354"/>
          <w:tab w:val="left" w:pos="7291"/>
        </w:tabs>
        <w:ind w:left="-180" w:right="-900" w:hanging="900"/>
        <w:jc w:val="lowKashida"/>
        <w:rPr>
          <w:rFonts w:cs="B Nazanin" w:hint="cs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t xml:space="preserve">             </w:t>
      </w:r>
      <w:r w:rsidR="00EF31C5">
        <w:rPr>
          <w:rFonts w:cs="B Nazanin" w:hint="cs"/>
          <w:b/>
          <w:bCs/>
          <w:sz w:val="28"/>
          <w:rtl/>
          <w:lang w:bidi="fa-IR"/>
        </w:rPr>
        <w:t xml:space="preserve">      </w:t>
      </w:r>
      <w:r>
        <w:rPr>
          <w:rFonts w:cs="B Nazanin" w:hint="cs"/>
          <w:b/>
          <w:bCs/>
          <w:sz w:val="28"/>
          <w:rtl/>
          <w:lang w:bidi="fa-IR"/>
        </w:rPr>
        <w:t xml:space="preserve">  1</w:t>
      </w:r>
      <w:r w:rsidR="00EF31C5">
        <w:rPr>
          <w:rFonts w:cs="B Nazanin" w:hint="cs"/>
          <w:b/>
          <w:bCs/>
          <w:sz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rtl/>
          <w:lang w:bidi="fa-IR"/>
        </w:rPr>
        <w:t xml:space="preserve">-  </w:t>
      </w:r>
      <w:r w:rsidRPr="005F7DFF">
        <w:rPr>
          <w:rFonts w:cs="B Nazanin" w:hint="cs"/>
          <w:b/>
          <w:bCs/>
          <w:sz w:val="28"/>
          <w:rtl/>
          <w:lang w:bidi="fa-IR"/>
        </w:rPr>
        <w:t xml:space="preserve"> </w:t>
      </w:r>
      <w:r w:rsidR="00773CCA">
        <w:rPr>
          <w:rFonts w:cs="B Nazanin" w:hint="cs"/>
          <w:b/>
          <w:bCs/>
          <w:sz w:val="28"/>
          <w:rtl/>
          <w:lang w:bidi="fa-IR"/>
        </w:rPr>
        <w:t xml:space="preserve">متقاضي      </w:t>
      </w:r>
      <w:r w:rsidR="000237AD">
        <w:rPr>
          <w:rFonts w:cs="B Nazanin" w:hint="cs"/>
          <w:b/>
          <w:bCs/>
          <w:sz w:val="28"/>
          <w:rtl/>
          <w:lang w:bidi="fa-IR"/>
        </w:rPr>
        <w:t xml:space="preserve">                                                                                                                      2-   </w:t>
      </w:r>
      <w:r w:rsidR="000237AD" w:rsidRPr="005F7DFF">
        <w:rPr>
          <w:rFonts w:cs="B Nazanin" w:hint="cs"/>
          <w:b/>
          <w:bCs/>
          <w:sz w:val="28"/>
          <w:rtl/>
          <w:lang w:bidi="fa-IR"/>
        </w:rPr>
        <w:t xml:space="preserve"> </w:t>
      </w:r>
      <w:r w:rsidR="000237AD">
        <w:rPr>
          <w:rFonts w:cs="B Nazanin" w:hint="cs"/>
          <w:b/>
          <w:bCs/>
          <w:sz w:val="28"/>
          <w:rtl/>
          <w:lang w:bidi="fa-IR"/>
        </w:rPr>
        <w:t xml:space="preserve">شركت خدمات  مشاوره اي </w:t>
      </w:r>
      <w:r w:rsidR="000237AD">
        <w:rPr>
          <w:rFonts w:hint="cs"/>
          <w:rtl/>
          <w:lang w:bidi="fa-IR"/>
        </w:rPr>
        <w:t xml:space="preserve">  </w:t>
      </w:r>
    </w:p>
    <w:p w:rsidR="00EC7F54" w:rsidRDefault="00773CCA" w:rsidP="000237AD">
      <w:pPr>
        <w:tabs>
          <w:tab w:val="left" w:pos="1354"/>
          <w:tab w:val="left" w:pos="7291"/>
        </w:tabs>
        <w:ind w:left="-180" w:right="-900" w:hanging="900"/>
        <w:rPr>
          <w:rFonts w:hint="cs"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t xml:space="preserve">           </w:t>
      </w:r>
      <w:r w:rsidR="00EC7F54">
        <w:rPr>
          <w:rFonts w:cs="B Nazanin" w:hint="cs"/>
          <w:b/>
          <w:bCs/>
          <w:sz w:val="28"/>
          <w:rtl/>
          <w:lang w:bidi="fa-IR"/>
        </w:rPr>
        <w:t xml:space="preserve">       </w:t>
      </w:r>
      <w:r w:rsidR="000237AD">
        <w:rPr>
          <w:rFonts w:hint="cs"/>
          <w:rtl/>
          <w:lang w:bidi="fa-IR"/>
        </w:rPr>
        <w:t xml:space="preserve">3 </w:t>
      </w:r>
      <w:r w:rsidR="000237AD">
        <w:rPr>
          <w:rFonts w:cs="Times New Roman" w:hint="cs"/>
          <w:rtl/>
          <w:lang w:bidi="fa-IR"/>
        </w:rPr>
        <w:t>–</w:t>
      </w:r>
      <w:r w:rsidR="000237AD">
        <w:rPr>
          <w:rFonts w:hint="cs"/>
          <w:rtl/>
          <w:lang w:bidi="fa-IR"/>
        </w:rPr>
        <w:t xml:space="preserve"> نظريه كارشناس سازمان نظام مهندسي كشاورزي</w:t>
      </w:r>
    </w:p>
    <w:sectPr w:rsidR="00EC7F54" w:rsidSect="00EC7F54">
      <w:pgSz w:w="16838" w:h="11906" w:orient="landscape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54"/>
    <w:rsid w:val="000237AD"/>
    <w:rsid w:val="0010048A"/>
    <w:rsid w:val="001640C4"/>
    <w:rsid w:val="00384700"/>
    <w:rsid w:val="00643C45"/>
    <w:rsid w:val="006E7D86"/>
    <w:rsid w:val="00773CCA"/>
    <w:rsid w:val="007E033D"/>
    <w:rsid w:val="008A1A97"/>
    <w:rsid w:val="008D0CF7"/>
    <w:rsid w:val="008F74FA"/>
    <w:rsid w:val="008F7A54"/>
    <w:rsid w:val="00A8143A"/>
    <w:rsid w:val="00E2659C"/>
    <w:rsid w:val="00EC7F54"/>
    <w:rsid w:val="00EF31C5"/>
    <w:rsid w:val="00F15B87"/>
    <w:rsid w:val="00F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77E792-6857-49D3-9966-F0633411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54"/>
    <w:pPr>
      <w:bidi/>
    </w:pPr>
    <w:rPr>
      <w:rFonts w:cs="B Zar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7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31831</dc:creator>
  <cp:keywords/>
  <dc:description/>
  <cp:lastModifiedBy>Soheila Talan</cp:lastModifiedBy>
  <cp:revision>2</cp:revision>
  <cp:lastPrinted>2008-08-10T06:25:00Z</cp:lastPrinted>
  <dcterms:created xsi:type="dcterms:W3CDTF">2021-02-22T05:24:00Z</dcterms:created>
  <dcterms:modified xsi:type="dcterms:W3CDTF">2021-02-22T05:24:00Z</dcterms:modified>
</cp:coreProperties>
</file>