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B90" w:rsidRDefault="00B25B90" w:rsidP="00B25B90">
      <w:pPr>
        <w:shd w:val="clear" w:color="auto" w:fill="FFFFFF"/>
        <w:bidi/>
        <w:spacing w:before="100" w:beforeAutospacing="1" w:after="100" w:afterAutospacing="1" w:line="240" w:lineRule="auto"/>
        <w:ind w:left="-540"/>
        <w:jc w:val="center"/>
        <w:outlineLvl w:val="0"/>
        <w:rPr>
          <w:rFonts w:ascii="Tahoma" w:eastAsia="Times New Roman" w:hAnsi="Tahoma" w:cs="B Titr" w:hint="cs"/>
          <w:color w:val="00B050"/>
          <w:sz w:val="28"/>
          <w:szCs w:val="28"/>
          <w:rtl/>
        </w:rPr>
      </w:pPr>
      <w:r>
        <w:rPr>
          <w:rFonts w:ascii="Tahoma" w:eastAsia="Times New Roman" w:hAnsi="Tahoma" w:cs="B Titr" w:hint="cs"/>
          <w:color w:val="00B050"/>
          <w:sz w:val="28"/>
          <w:szCs w:val="28"/>
          <w:rtl/>
        </w:rPr>
        <w:t>به نام خدا</w:t>
      </w:r>
    </w:p>
    <w:p w:rsidR="00B25B90" w:rsidRPr="00B25B90" w:rsidRDefault="00B25B90" w:rsidP="00B25B90">
      <w:pPr>
        <w:shd w:val="clear" w:color="auto" w:fill="FFFFFF"/>
        <w:bidi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B Titr" w:hint="cs"/>
          <w:color w:val="00B050"/>
          <w:sz w:val="28"/>
          <w:szCs w:val="28"/>
          <w:rtl/>
        </w:rPr>
      </w:pPr>
      <w:r w:rsidRPr="00B25B90">
        <w:rPr>
          <w:rFonts w:ascii="Tahoma" w:eastAsia="Times New Roman" w:hAnsi="Tahoma" w:cs="B Titr" w:hint="cs"/>
          <w:color w:val="00B050"/>
          <w:sz w:val="28"/>
          <w:szCs w:val="28"/>
          <w:rtl/>
        </w:rPr>
        <w:t>مشاوره شغلی چیست ؟</w:t>
      </w:r>
    </w:p>
    <w:p w:rsidR="00B25B90" w:rsidRPr="00B25B90" w:rsidRDefault="00B25B90" w:rsidP="00B25B90">
      <w:pPr>
        <w:shd w:val="clear" w:color="auto" w:fill="FFFFFF"/>
        <w:bidi/>
        <w:spacing w:before="100" w:beforeAutospacing="1" w:after="100" w:afterAutospacing="1" w:line="240" w:lineRule="auto"/>
        <w:outlineLvl w:val="0"/>
        <w:rPr>
          <w:rFonts w:ascii="Tahoma" w:eastAsia="Times New Roman" w:hAnsi="Tahoma" w:cs="B Roya" w:hint="cs"/>
          <w:color w:val="FF0000"/>
          <w:sz w:val="28"/>
          <w:szCs w:val="28"/>
          <w:rtl/>
        </w:rPr>
      </w:pPr>
      <w:r w:rsidRPr="00B25B90">
        <w:rPr>
          <w:rFonts w:ascii="Tahoma" w:eastAsia="Times New Roman" w:hAnsi="Tahoma" w:cs="B Roya"/>
          <w:color w:val="FF0000"/>
          <w:sz w:val="28"/>
          <w:szCs w:val="28"/>
          <w:rtl/>
        </w:rPr>
        <w:t>تاریخچه مشاوره شغلی</w:t>
      </w:r>
      <w:r>
        <w:rPr>
          <w:rFonts w:ascii="Tahoma" w:eastAsia="Times New Roman" w:hAnsi="Tahoma" w:cs="B Roya" w:hint="cs"/>
          <w:color w:val="FF0000"/>
          <w:sz w:val="28"/>
          <w:szCs w:val="28"/>
          <w:rtl/>
        </w:rPr>
        <w:t>:</w:t>
      </w:r>
    </w:p>
    <w:p w:rsidR="00B25B90" w:rsidRDefault="00B25B90" w:rsidP="00B25B90">
      <w:pPr>
        <w:shd w:val="clear" w:color="auto" w:fill="FFFFFF"/>
        <w:bidi/>
        <w:spacing w:after="0" w:line="240" w:lineRule="auto"/>
        <w:ind w:left="-450"/>
        <w:jc w:val="both"/>
        <w:rPr>
          <w:rFonts w:ascii="Tahoma" w:eastAsia="Times New Roman" w:hAnsi="Tahoma" w:cs="B Roya" w:hint="cs"/>
          <w:color w:val="000000"/>
          <w:sz w:val="24"/>
          <w:szCs w:val="24"/>
          <w:rtl/>
        </w:rPr>
      </w:pPr>
      <w:r w:rsidRPr="00B25B90">
        <w:rPr>
          <w:rFonts w:ascii="Tahoma" w:eastAsia="Times New Roman" w:hAnsi="Tahoma" w:cs="B Roya"/>
          <w:color w:val="000000"/>
          <w:sz w:val="24"/>
          <w:szCs w:val="24"/>
          <w:rtl/>
        </w:rPr>
        <w:t>در گذشته انتخاب مشاغل توسط افراد بسیار متفاوت‌تر از</w:t>
      </w:r>
      <w:r w:rsidRPr="00B25B90">
        <w:rPr>
          <w:rFonts w:ascii="Tahoma" w:eastAsia="Times New Roman" w:hAnsi="Tahoma" w:cs="B Roya"/>
          <w:color w:val="000000"/>
          <w:sz w:val="24"/>
          <w:szCs w:val="24"/>
        </w:rPr>
        <w:t xml:space="preserve"> </w:t>
      </w:r>
      <w:r w:rsidRPr="00B25B90">
        <w:rPr>
          <w:rFonts w:ascii="Tahoma" w:eastAsia="Times New Roman" w:hAnsi="Tahoma" w:cs="B Roya"/>
          <w:color w:val="000000"/>
          <w:sz w:val="24"/>
          <w:szCs w:val="24"/>
          <w:rtl/>
        </w:rPr>
        <w:t>شرایط کنونی بوده است. جوانان خانواده معمولا مشاغل و حرفه خود را به صورت موروثی</w:t>
      </w:r>
      <w:r w:rsidRPr="00B25B90">
        <w:rPr>
          <w:rFonts w:ascii="Tahoma" w:eastAsia="Times New Roman" w:hAnsi="Tahoma" w:cs="B Roya"/>
          <w:color w:val="000000"/>
          <w:sz w:val="24"/>
          <w:szCs w:val="24"/>
        </w:rPr>
        <w:t xml:space="preserve"> </w:t>
      </w:r>
      <w:r w:rsidRPr="00B25B90">
        <w:rPr>
          <w:rFonts w:ascii="Tahoma" w:eastAsia="Times New Roman" w:hAnsi="Tahoma" w:cs="B Roya"/>
          <w:color w:val="000000"/>
          <w:sz w:val="24"/>
          <w:szCs w:val="24"/>
          <w:rtl/>
        </w:rPr>
        <w:t>از پدران خود دریافت می‌کردند و در نتیجه مشاوره شغلی چندان مفهوم و اهمیتی برای</w:t>
      </w:r>
      <w:r w:rsidRPr="00B25B90">
        <w:rPr>
          <w:rFonts w:ascii="Tahoma" w:eastAsia="Times New Roman" w:hAnsi="Tahoma" w:cs="B Roya"/>
          <w:color w:val="000000"/>
          <w:sz w:val="24"/>
          <w:szCs w:val="24"/>
        </w:rPr>
        <w:t xml:space="preserve"> </w:t>
      </w:r>
      <w:r w:rsidRPr="00B25B90">
        <w:rPr>
          <w:rFonts w:ascii="Tahoma" w:eastAsia="Times New Roman" w:hAnsi="Tahoma" w:cs="B Roya"/>
          <w:color w:val="000000"/>
          <w:sz w:val="24"/>
          <w:szCs w:val="24"/>
          <w:rtl/>
        </w:rPr>
        <w:t>آنان نداشت. اما با شروع پیچیده‌تر شدن جوامع ، گسترش یافتن حرفه‌ها و مشاغل متعدد</w:t>
      </w:r>
      <w:r w:rsidRPr="00B25B90">
        <w:rPr>
          <w:rFonts w:ascii="Tahoma" w:eastAsia="Times New Roman" w:hAnsi="Tahoma" w:cs="B Roya"/>
          <w:color w:val="000000"/>
          <w:sz w:val="24"/>
          <w:szCs w:val="24"/>
        </w:rPr>
        <w:t xml:space="preserve"> </w:t>
      </w:r>
      <w:r w:rsidRPr="00B25B90">
        <w:rPr>
          <w:rFonts w:ascii="Tahoma" w:eastAsia="Times New Roman" w:hAnsi="Tahoma" w:cs="B Roya"/>
          <w:color w:val="000000"/>
          <w:sz w:val="24"/>
          <w:szCs w:val="24"/>
          <w:rtl/>
        </w:rPr>
        <w:t>، تخصصی‌تر شدن حرفه‌ها و احساس نیاز به همخوانی بین توانایی فرد و نوع حرفه ، نیاز</w:t>
      </w:r>
      <w:r w:rsidRPr="00B25B90">
        <w:rPr>
          <w:rFonts w:ascii="Tahoma" w:eastAsia="Times New Roman" w:hAnsi="Tahoma" w:cs="B Roya"/>
          <w:color w:val="000000"/>
          <w:sz w:val="24"/>
          <w:szCs w:val="24"/>
        </w:rPr>
        <w:t xml:space="preserve"> </w:t>
      </w:r>
      <w:r w:rsidRPr="00B25B90">
        <w:rPr>
          <w:rFonts w:ascii="Tahoma" w:eastAsia="Times New Roman" w:hAnsi="Tahoma" w:cs="B Roya"/>
          <w:color w:val="000000"/>
          <w:sz w:val="24"/>
          <w:szCs w:val="24"/>
          <w:rtl/>
        </w:rPr>
        <w:t>مراکز صنعتی و ... به افراد ماهر ، افزایش بی‌رویه جمعیت جوان کشورها و افزایش دانش</w:t>
      </w:r>
      <w:r w:rsidRPr="00B25B90">
        <w:rPr>
          <w:rFonts w:ascii="Tahoma" w:eastAsia="Times New Roman" w:hAnsi="Tahoma" w:cs="B Roya"/>
          <w:color w:val="000000"/>
          <w:sz w:val="24"/>
          <w:szCs w:val="24"/>
        </w:rPr>
        <w:t xml:space="preserve"> </w:t>
      </w:r>
      <w:r w:rsidRPr="00B25B90">
        <w:rPr>
          <w:rFonts w:ascii="Tahoma" w:eastAsia="Times New Roman" w:hAnsi="Tahoma" w:cs="B Roya"/>
          <w:color w:val="000000"/>
          <w:sz w:val="24"/>
          <w:szCs w:val="24"/>
          <w:rtl/>
        </w:rPr>
        <w:t>آموزان و ... زمینه و احساس نیاز بوجود فرآیندی با عنوان</w:t>
      </w:r>
      <w:r w:rsidRPr="00B25B90">
        <w:rPr>
          <w:rFonts w:ascii="Tahoma" w:eastAsia="Times New Roman" w:hAnsi="Tahoma" w:cs="B Roya"/>
          <w:color w:val="000000"/>
          <w:sz w:val="24"/>
          <w:szCs w:val="24"/>
        </w:rPr>
        <w:t xml:space="preserve"> </w:t>
      </w:r>
      <w:r w:rsidRPr="00B25B90">
        <w:rPr>
          <w:rFonts w:ascii="Tahoma" w:eastAsia="Times New Roman" w:hAnsi="Tahoma" w:cs="B Roya"/>
          <w:color w:val="000000"/>
          <w:sz w:val="24"/>
          <w:szCs w:val="24"/>
          <w:rtl/>
        </w:rPr>
        <w:t>راهنمایی شغلی</w:t>
      </w:r>
      <w:r w:rsidRPr="00B25B90">
        <w:rPr>
          <w:rFonts w:ascii="Tahoma" w:eastAsia="Times New Roman" w:hAnsi="Tahoma" w:cs="B Roya"/>
          <w:color w:val="000000"/>
          <w:sz w:val="24"/>
          <w:szCs w:val="24"/>
        </w:rPr>
        <w:t xml:space="preserve"> </w:t>
      </w:r>
      <w:r w:rsidRPr="00B25B90">
        <w:rPr>
          <w:rFonts w:ascii="Tahoma" w:eastAsia="Times New Roman" w:hAnsi="Tahoma" w:cs="B Roya"/>
          <w:color w:val="000000"/>
          <w:sz w:val="24"/>
          <w:szCs w:val="24"/>
          <w:rtl/>
        </w:rPr>
        <w:t>را</w:t>
      </w:r>
      <w:r w:rsidRPr="00B25B90">
        <w:rPr>
          <w:rFonts w:ascii="Tahoma" w:eastAsia="Times New Roman" w:hAnsi="Tahoma" w:cs="B Roya"/>
          <w:color w:val="000000"/>
          <w:sz w:val="24"/>
          <w:szCs w:val="24"/>
        </w:rPr>
        <w:t xml:space="preserve"> </w:t>
      </w:r>
      <w:r w:rsidRPr="00B25B90">
        <w:rPr>
          <w:rFonts w:ascii="Tahoma" w:eastAsia="Times New Roman" w:hAnsi="Tahoma" w:cs="B Roya"/>
          <w:color w:val="000000"/>
          <w:sz w:val="24"/>
          <w:szCs w:val="24"/>
          <w:rtl/>
        </w:rPr>
        <w:t>فراهم ساخت</w:t>
      </w:r>
      <w:r w:rsidRPr="00B25B90">
        <w:rPr>
          <w:rFonts w:ascii="Tahoma" w:eastAsia="Times New Roman" w:hAnsi="Tahoma" w:cs="B Roya"/>
          <w:color w:val="000000"/>
          <w:sz w:val="24"/>
          <w:szCs w:val="24"/>
        </w:rPr>
        <w:t xml:space="preserve">. </w:t>
      </w:r>
    </w:p>
    <w:p w:rsidR="00B25B90" w:rsidRDefault="00B25B90" w:rsidP="00B25B90">
      <w:pPr>
        <w:shd w:val="clear" w:color="auto" w:fill="FFFFFF"/>
        <w:bidi/>
        <w:spacing w:after="0" w:line="240" w:lineRule="auto"/>
        <w:ind w:left="-450"/>
        <w:jc w:val="both"/>
        <w:rPr>
          <w:rFonts w:ascii="Tahoma" w:eastAsia="Times New Roman" w:hAnsi="Tahoma" w:cs="B Roya" w:hint="cs"/>
          <w:color w:val="000000"/>
          <w:sz w:val="24"/>
          <w:szCs w:val="24"/>
          <w:rtl/>
        </w:rPr>
      </w:pPr>
      <w:r w:rsidRPr="00B25B90">
        <w:rPr>
          <w:rFonts w:ascii="Tahoma" w:eastAsia="Times New Roman" w:hAnsi="Tahoma" w:cs="B Roya"/>
          <w:color w:val="000000"/>
          <w:sz w:val="24"/>
          <w:szCs w:val="24"/>
          <w:rtl/>
        </w:rPr>
        <w:t>بطور کلی آغاز کلی فرآیند مشاوره با کارهای</w:t>
      </w:r>
      <w:r w:rsidRPr="00B25B90">
        <w:rPr>
          <w:rFonts w:ascii="Tahoma" w:eastAsia="Times New Roman" w:hAnsi="Tahoma" w:cs="B Roya"/>
          <w:color w:val="000000"/>
          <w:sz w:val="24"/>
          <w:szCs w:val="24"/>
        </w:rPr>
        <w:t xml:space="preserve"> </w:t>
      </w:r>
      <w:r w:rsidRPr="00B25B90">
        <w:rPr>
          <w:rFonts w:ascii="Tahoma" w:eastAsia="Times New Roman" w:hAnsi="Tahoma" w:cs="B Roya"/>
          <w:color w:val="000000"/>
          <w:sz w:val="24"/>
          <w:szCs w:val="24"/>
          <w:rtl/>
        </w:rPr>
        <w:t>فرانک</w:t>
      </w:r>
      <w:r w:rsidRPr="00B25B90">
        <w:rPr>
          <w:rFonts w:ascii="Tahoma" w:eastAsia="Times New Roman" w:hAnsi="Tahoma" w:cs="B Roya"/>
          <w:color w:val="000000"/>
          <w:sz w:val="24"/>
          <w:szCs w:val="24"/>
        </w:rPr>
        <w:t xml:space="preserve"> </w:t>
      </w:r>
      <w:r w:rsidRPr="00B25B90">
        <w:rPr>
          <w:rFonts w:ascii="Tahoma" w:eastAsia="Times New Roman" w:hAnsi="Tahoma" w:cs="B Roya"/>
          <w:color w:val="000000"/>
          <w:sz w:val="24"/>
          <w:szCs w:val="24"/>
          <w:rtl/>
        </w:rPr>
        <w:t>پارسونز</w:t>
      </w:r>
      <w:r w:rsidRPr="00B25B90">
        <w:rPr>
          <w:rFonts w:ascii="Tahoma" w:eastAsia="Times New Roman" w:hAnsi="Tahoma" w:cs="B Roya"/>
          <w:color w:val="000000"/>
          <w:sz w:val="24"/>
          <w:szCs w:val="24"/>
        </w:rPr>
        <w:t xml:space="preserve"> </w:t>
      </w:r>
      <w:r w:rsidRPr="00B25B90">
        <w:rPr>
          <w:rFonts w:ascii="Tahoma" w:eastAsia="Times New Roman" w:hAnsi="Tahoma" w:cs="B Roya"/>
          <w:color w:val="000000"/>
          <w:sz w:val="24"/>
          <w:szCs w:val="24"/>
          <w:rtl/>
        </w:rPr>
        <w:t>در سالهای 1907 تا 1908 که او را پدر راهنمایی شغلی و حرفه‌ای می دانند</w:t>
      </w:r>
      <w:r w:rsidRPr="00B25B90">
        <w:rPr>
          <w:rFonts w:ascii="Tahoma" w:eastAsia="Times New Roman" w:hAnsi="Tahoma" w:cs="B Roya"/>
          <w:color w:val="000000"/>
          <w:sz w:val="24"/>
          <w:szCs w:val="24"/>
        </w:rPr>
        <w:t xml:space="preserve"> </w:t>
      </w:r>
      <w:r w:rsidRPr="00B25B90">
        <w:rPr>
          <w:rFonts w:ascii="Tahoma" w:eastAsia="Times New Roman" w:hAnsi="Tahoma" w:cs="B Roya"/>
          <w:color w:val="000000"/>
          <w:sz w:val="24"/>
          <w:szCs w:val="24"/>
          <w:rtl/>
        </w:rPr>
        <w:t>در شهر بستون آمریکا بود. البته قبل از پارسونز نیز فعالیتهای پراکنده‌ای در زمینه</w:t>
      </w:r>
      <w:r w:rsidRPr="00B25B90">
        <w:rPr>
          <w:rFonts w:ascii="Tahoma" w:eastAsia="Times New Roman" w:hAnsi="Tahoma" w:cs="B Roya"/>
          <w:color w:val="000000"/>
          <w:sz w:val="24"/>
          <w:szCs w:val="24"/>
        </w:rPr>
        <w:t xml:space="preserve"> </w:t>
      </w:r>
      <w:r w:rsidRPr="00B25B90">
        <w:rPr>
          <w:rFonts w:ascii="Tahoma" w:eastAsia="Times New Roman" w:hAnsi="Tahoma" w:cs="B Roya"/>
          <w:color w:val="000000"/>
          <w:sz w:val="24"/>
          <w:szCs w:val="24"/>
          <w:rtl/>
        </w:rPr>
        <w:t>راهنمایی شغلی و سایر مشاوره‌ها بطور غیر رسمی و بخصوص در مدارس انجام می‌گرفت</w:t>
      </w:r>
      <w:r w:rsidRPr="00B25B90">
        <w:rPr>
          <w:rFonts w:ascii="Tahoma" w:eastAsia="Times New Roman" w:hAnsi="Tahoma" w:cs="B Roya"/>
          <w:color w:val="000000"/>
          <w:sz w:val="24"/>
          <w:szCs w:val="24"/>
        </w:rPr>
        <w:t xml:space="preserve">. </w:t>
      </w:r>
      <w:r w:rsidRPr="00B25B90">
        <w:rPr>
          <w:rFonts w:ascii="Tahoma" w:eastAsia="Times New Roman" w:hAnsi="Tahoma" w:cs="B Roya"/>
          <w:color w:val="000000"/>
          <w:sz w:val="24"/>
          <w:szCs w:val="24"/>
          <w:rtl/>
        </w:rPr>
        <w:t>پارسونز یک مرکز راهنمایی حرفه‌ای تأسیس کرد. به دنبال آن اولین مجله حرفه‌ای یعنی</w:t>
      </w:r>
      <w:r w:rsidRPr="00B25B90">
        <w:rPr>
          <w:rFonts w:ascii="Tahoma" w:eastAsia="Times New Roman" w:hAnsi="Tahoma" w:cs="B Roya"/>
          <w:color w:val="000000"/>
          <w:sz w:val="24"/>
          <w:szCs w:val="24"/>
        </w:rPr>
        <w:t xml:space="preserve"> </w:t>
      </w:r>
      <w:r w:rsidRPr="00B25B90">
        <w:rPr>
          <w:rFonts w:ascii="Tahoma" w:eastAsia="Times New Roman" w:hAnsi="Tahoma" w:cs="B Roya"/>
          <w:color w:val="000000"/>
          <w:sz w:val="24"/>
          <w:szCs w:val="24"/>
          <w:rtl/>
        </w:rPr>
        <w:t>بولتن حرفه‌ای در سال 1915 میلادی انتشار یافت. در سال 1917 میلادی شرکت فعالانه</w:t>
      </w:r>
      <w:r w:rsidRPr="00B25B90">
        <w:rPr>
          <w:rFonts w:ascii="Tahoma" w:eastAsia="Times New Roman" w:hAnsi="Tahoma" w:cs="B Roya"/>
          <w:color w:val="000000"/>
          <w:sz w:val="24"/>
          <w:szCs w:val="24"/>
        </w:rPr>
        <w:t xml:space="preserve"> </w:t>
      </w:r>
      <w:r w:rsidRPr="00B25B90">
        <w:rPr>
          <w:rFonts w:ascii="Tahoma" w:eastAsia="Times New Roman" w:hAnsi="Tahoma" w:cs="B Roya"/>
          <w:color w:val="000000"/>
          <w:sz w:val="24"/>
          <w:szCs w:val="24"/>
          <w:rtl/>
        </w:rPr>
        <w:t>آمریکا در جنگ جهانی اول ایجاب نمود که آن کشور افراد متخصص را در زمینه‌های</w:t>
      </w:r>
      <w:r w:rsidRPr="00B25B90">
        <w:rPr>
          <w:rFonts w:ascii="Tahoma" w:eastAsia="Times New Roman" w:hAnsi="Tahoma" w:cs="B Roya"/>
          <w:color w:val="000000"/>
          <w:sz w:val="24"/>
          <w:szCs w:val="24"/>
        </w:rPr>
        <w:t xml:space="preserve"> </w:t>
      </w:r>
      <w:r w:rsidRPr="00B25B90">
        <w:rPr>
          <w:rFonts w:ascii="Tahoma" w:eastAsia="Times New Roman" w:hAnsi="Tahoma" w:cs="B Roya"/>
          <w:color w:val="000000"/>
          <w:sz w:val="24"/>
          <w:szCs w:val="24"/>
          <w:rtl/>
        </w:rPr>
        <w:t>گوناگون تربیت و به میدانهای جنگ روانه کند. در آن زمان بالا بودن هوش به عنوان</w:t>
      </w:r>
      <w:r w:rsidRPr="00B25B90">
        <w:rPr>
          <w:rFonts w:ascii="Tahoma" w:eastAsia="Times New Roman" w:hAnsi="Tahoma" w:cs="B Roya"/>
          <w:color w:val="000000"/>
          <w:sz w:val="24"/>
          <w:szCs w:val="24"/>
        </w:rPr>
        <w:t xml:space="preserve"> </w:t>
      </w:r>
      <w:r w:rsidRPr="00B25B90">
        <w:rPr>
          <w:rFonts w:ascii="Tahoma" w:eastAsia="Times New Roman" w:hAnsi="Tahoma" w:cs="B Roya"/>
          <w:color w:val="000000"/>
          <w:sz w:val="24"/>
          <w:szCs w:val="24"/>
          <w:rtl/>
        </w:rPr>
        <w:t>اولین ویژگی برای انتخاب افراد مورد نظر بکار گرفته شد</w:t>
      </w:r>
      <w:r w:rsidRPr="00B25B90">
        <w:rPr>
          <w:rFonts w:ascii="Tahoma" w:eastAsia="Times New Roman" w:hAnsi="Tahoma" w:cs="B Roya"/>
          <w:color w:val="000000"/>
          <w:sz w:val="24"/>
          <w:szCs w:val="24"/>
        </w:rPr>
        <w:t xml:space="preserve">. </w:t>
      </w:r>
    </w:p>
    <w:p w:rsidR="00B25B90" w:rsidRPr="00B25B90" w:rsidRDefault="00B25B90" w:rsidP="00B25B90">
      <w:pPr>
        <w:shd w:val="clear" w:color="auto" w:fill="FFFFFF"/>
        <w:bidi/>
        <w:spacing w:after="0" w:line="240" w:lineRule="auto"/>
        <w:ind w:left="-450"/>
        <w:jc w:val="both"/>
        <w:rPr>
          <w:rFonts w:ascii="Tahoma" w:eastAsia="Times New Roman" w:hAnsi="Tahoma" w:cs="B Roya"/>
          <w:color w:val="000000"/>
          <w:sz w:val="24"/>
          <w:szCs w:val="24"/>
        </w:rPr>
      </w:pPr>
      <w:r w:rsidRPr="00B25B90">
        <w:rPr>
          <w:rFonts w:ascii="Tahoma" w:eastAsia="Times New Roman" w:hAnsi="Tahoma" w:cs="B Roya"/>
          <w:color w:val="000000"/>
          <w:sz w:val="24"/>
          <w:szCs w:val="24"/>
          <w:rtl/>
        </w:rPr>
        <w:t>در ایران شروع به</w:t>
      </w:r>
      <w:r w:rsidRPr="00B25B90">
        <w:rPr>
          <w:rFonts w:ascii="Tahoma" w:eastAsia="Times New Roman" w:hAnsi="Tahoma" w:cs="B Roya"/>
          <w:color w:val="000000"/>
          <w:sz w:val="24"/>
          <w:szCs w:val="24"/>
        </w:rPr>
        <w:t xml:space="preserve"> </w:t>
      </w:r>
      <w:r w:rsidRPr="00B25B90">
        <w:rPr>
          <w:rFonts w:ascii="Tahoma" w:eastAsia="Times New Roman" w:hAnsi="Tahoma" w:cs="B Roya"/>
          <w:color w:val="000000"/>
          <w:sz w:val="24"/>
          <w:szCs w:val="24"/>
          <w:rtl/>
        </w:rPr>
        <w:t>کار مشاوره به صورت مقدماتی به سالهای 1337 تا 1350 بر می‌گردد که رفته رفته کاملتر</w:t>
      </w:r>
      <w:r w:rsidRPr="00B25B90">
        <w:rPr>
          <w:rFonts w:ascii="Tahoma" w:eastAsia="Times New Roman" w:hAnsi="Tahoma" w:cs="B Roya"/>
          <w:color w:val="000000"/>
          <w:sz w:val="24"/>
          <w:szCs w:val="24"/>
        </w:rPr>
        <w:t xml:space="preserve"> </w:t>
      </w:r>
      <w:r w:rsidRPr="00B25B90">
        <w:rPr>
          <w:rFonts w:ascii="Tahoma" w:eastAsia="Times New Roman" w:hAnsi="Tahoma" w:cs="B Roya"/>
          <w:color w:val="000000"/>
          <w:sz w:val="24"/>
          <w:szCs w:val="24"/>
          <w:rtl/>
        </w:rPr>
        <w:t>شده است. تربیت مشاوران و اعزام آنان به مدارس راهنمایی تحصیلی ، تهیه بروشورهای</w:t>
      </w:r>
      <w:r w:rsidRPr="00B25B90">
        <w:rPr>
          <w:rFonts w:ascii="Tahoma" w:eastAsia="Times New Roman" w:hAnsi="Tahoma" w:cs="B Roya"/>
          <w:color w:val="000000"/>
          <w:sz w:val="24"/>
          <w:szCs w:val="24"/>
        </w:rPr>
        <w:t xml:space="preserve"> </w:t>
      </w:r>
      <w:r w:rsidRPr="00B25B90">
        <w:rPr>
          <w:rFonts w:ascii="Tahoma" w:eastAsia="Times New Roman" w:hAnsi="Tahoma" w:cs="B Roya"/>
          <w:color w:val="000000"/>
          <w:sz w:val="24"/>
          <w:szCs w:val="24"/>
          <w:rtl/>
        </w:rPr>
        <w:t>شغلی و استفاده از فعالیتهای مختلف جهت آشنا سازی دانش آموزان به ویژگیهای خود و</w:t>
      </w:r>
      <w:r w:rsidRPr="00B25B90">
        <w:rPr>
          <w:rFonts w:ascii="Tahoma" w:eastAsia="Times New Roman" w:hAnsi="Tahoma" w:cs="B Roya"/>
          <w:color w:val="000000"/>
          <w:sz w:val="24"/>
          <w:szCs w:val="24"/>
        </w:rPr>
        <w:t xml:space="preserve"> </w:t>
      </w:r>
      <w:r w:rsidRPr="00B25B90">
        <w:rPr>
          <w:rFonts w:ascii="Tahoma" w:eastAsia="Times New Roman" w:hAnsi="Tahoma" w:cs="B Roya"/>
          <w:color w:val="000000"/>
          <w:sz w:val="24"/>
          <w:szCs w:val="24"/>
          <w:rtl/>
        </w:rPr>
        <w:t>مشاغل ، از جمله کارهای انجام گرفته در این زمینه بوده است. علاوه بر اینکه بر اساس</w:t>
      </w:r>
      <w:r w:rsidRPr="00B25B90">
        <w:rPr>
          <w:rFonts w:ascii="Tahoma" w:eastAsia="Times New Roman" w:hAnsi="Tahoma" w:cs="B Roya"/>
          <w:color w:val="000000"/>
          <w:sz w:val="24"/>
          <w:szCs w:val="24"/>
        </w:rPr>
        <w:t xml:space="preserve"> </w:t>
      </w:r>
      <w:r w:rsidRPr="00B25B90">
        <w:rPr>
          <w:rFonts w:ascii="Tahoma" w:eastAsia="Times New Roman" w:hAnsi="Tahoma" w:cs="B Roya"/>
          <w:color w:val="000000"/>
          <w:sz w:val="24"/>
          <w:szCs w:val="24"/>
          <w:rtl/>
        </w:rPr>
        <w:t>اهداف مشاوره شغلی بازپروریهای شغلی و دوره‌های ضمن خدمت برای مشاغل مختلف بوجود</w:t>
      </w:r>
      <w:r w:rsidRPr="00B25B90">
        <w:rPr>
          <w:rFonts w:ascii="Tahoma" w:eastAsia="Times New Roman" w:hAnsi="Tahoma" w:cs="B Roya"/>
          <w:color w:val="000000"/>
          <w:sz w:val="24"/>
          <w:szCs w:val="24"/>
        </w:rPr>
        <w:t xml:space="preserve"> </w:t>
      </w:r>
      <w:r w:rsidRPr="00B25B90">
        <w:rPr>
          <w:rFonts w:ascii="Tahoma" w:eastAsia="Times New Roman" w:hAnsi="Tahoma" w:cs="B Roya"/>
          <w:color w:val="000000"/>
          <w:sz w:val="24"/>
          <w:szCs w:val="24"/>
          <w:rtl/>
        </w:rPr>
        <w:t>آمد، که طی آنها تلاش می‌شد کارآیی و توانایی افراد مشغول در حرفه‌های مختلف را</w:t>
      </w:r>
      <w:r w:rsidRPr="00B25B90">
        <w:rPr>
          <w:rFonts w:ascii="Tahoma" w:eastAsia="Times New Roman" w:hAnsi="Tahoma" w:cs="B Roya"/>
          <w:color w:val="000000"/>
          <w:sz w:val="24"/>
          <w:szCs w:val="24"/>
        </w:rPr>
        <w:t xml:space="preserve"> </w:t>
      </w:r>
      <w:r w:rsidRPr="00B25B90">
        <w:rPr>
          <w:rFonts w:ascii="Tahoma" w:eastAsia="Times New Roman" w:hAnsi="Tahoma" w:cs="B Roya"/>
          <w:color w:val="000000"/>
          <w:sz w:val="24"/>
          <w:szCs w:val="24"/>
          <w:rtl/>
        </w:rPr>
        <w:t>بالا ببرند</w:t>
      </w:r>
      <w:r w:rsidRPr="00B25B90">
        <w:rPr>
          <w:rFonts w:ascii="Tahoma" w:eastAsia="Times New Roman" w:hAnsi="Tahoma" w:cs="B Roya"/>
          <w:color w:val="000000"/>
          <w:sz w:val="24"/>
          <w:szCs w:val="24"/>
        </w:rPr>
        <w:t xml:space="preserve">. </w:t>
      </w:r>
    </w:p>
    <w:p w:rsidR="00B25B90" w:rsidRPr="00B25B90" w:rsidRDefault="00B25B90" w:rsidP="00B25B90">
      <w:pPr>
        <w:shd w:val="clear" w:color="auto" w:fill="FFFFFF"/>
        <w:bidi/>
        <w:spacing w:before="100" w:beforeAutospacing="1" w:after="100" w:afterAutospacing="1" w:line="240" w:lineRule="auto"/>
        <w:ind w:left="-450"/>
        <w:outlineLvl w:val="0"/>
        <w:rPr>
          <w:rFonts w:ascii="Tahoma" w:eastAsia="Times New Roman" w:hAnsi="Tahoma" w:cs="B Roya" w:hint="cs"/>
          <w:color w:val="FF0000"/>
          <w:sz w:val="28"/>
          <w:szCs w:val="28"/>
          <w:rtl/>
        </w:rPr>
      </w:pPr>
      <w:r w:rsidRPr="00B25B90">
        <w:rPr>
          <w:rFonts w:ascii="Tahoma" w:eastAsia="Times New Roman" w:hAnsi="Tahoma" w:cs="B Roya"/>
          <w:color w:val="FF0000"/>
          <w:sz w:val="28"/>
          <w:szCs w:val="28"/>
          <w:rtl/>
        </w:rPr>
        <w:t>اهمیت مشاوره شغلی</w:t>
      </w:r>
      <w:r>
        <w:rPr>
          <w:rFonts w:ascii="Tahoma" w:eastAsia="Times New Roman" w:hAnsi="Tahoma" w:cs="B Roya" w:hint="cs"/>
          <w:color w:val="FF0000"/>
          <w:sz w:val="28"/>
          <w:szCs w:val="28"/>
          <w:rtl/>
        </w:rPr>
        <w:t>:</w:t>
      </w:r>
    </w:p>
    <w:p w:rsidR="00B25B90" w:rsidRDefault="00B25B90" w:rsidP="00B25B90">
      <w:pPr>
        <w:shd w:val="clear" w:color="auto" w:fill="FFFFFF"/>
        <w:bidi/>
        <w:spacing w:before="100" w:beforeAutospacing="1" w:after="100" w:afterAutospacing="1" w:line="240" w:lineRule="auto"/>
        <w:ind w:left="-450"/>
        <w:jc w:val="both"/>
        <w:outlineLvl w:val="0"/>
        <w:rPr>
          <w:rFonts w:ascii="Tahoma" w:eastAsia="Times New Roman" w:hAnsi="Tahoma" w:cs="B Roya" w:hint="cs"/>
          <w:color w:val="000000"/>
          <w:sz w:val="24"/>
          <w:szCs w:val="24"/>
          <w:rtl/>
        </w:rPr>
      </w:pPr>
      <w:r w:rsidRPr="00B25B90">
        <w:rPr>
          <w:rFonts w:ascii="Tahoma" w:eastAsia="Times New Roman" w:hAnsi="Tahoma" w:cs="B Roya"/>
          <w:color w:val="000000"/>
          <w:sz w:val="24"/>
          <w:szCs w:val="24"/>
          <w:rtl/>
        </w:rPr>
        <w:t>شغل و حرفه فرد از آنجایی که بخش عمده‌ای از زندگی او</w:t>
      </w:r>
      <w:r w:rsidRPr="00B25B90">
        <w:rPr>
          <w:rFonts w:ascii="Tahoma" w:eastAsia="Times New Roman" w:hAnsi="Tahoma" w:cs="B Roya"/>
          <w:color w:val="000000"/>
          <w:sz w:val="24"/>
          <w:szCs w:val="24"/>
        </w:rPr>
        <w:t xml:space="preserve"> </w:t>
      </w:r>
      <w:r w:rsidRPr="00B25B90">
        <w:rPr>
          <w:rFonts w:ascii="Tahoma" w:eastAsia="Times New Roman" w:hAnsi="Tahoma" w:cs="B Roya"/>
          <w:color w:val="000000"/>
          <w:sz w:val="24"/>
          <w:szCs w:val="24"/>
          <w:rtl/>
        </w:rPr>
        <w:t>را به خود اختصاص می‌دهد و به عبارتی انسان ساعات زیادی از وقت خود را در محل کار</w:t>
      </w:r>
      <w:r w:rsidRPr="00B25B90">
        <w:rPr>
          <w:rFonts w:ascii="Tahoma" w:eastAsia="Times New Roman" w:hAnsi="Tahoma" w:cs="B Roya"/>
          <w:color w:val="000000"/>
          <w:sz w:val="24"/>
          <w:szCs w:val="24"/>
        </w:rPr>
        <w:t xml:space="preserve"> </w:t>
      </w:r>
      <w:r w:rsidRPr="00B25B90">
        <w:rPr>
          <w:rFonts w:ascii="Tahoma" w:eastAsia="Times New Roman" w:hAnsi="Tahoma" w:cs="B Roya"/>
          <w:color w:val="000000"/>
          <w:sz w:val="24"/>
          <w:szCs w:val="24"/>
          <w:rtl/>
        </w:rPr>
        <w:t>خویش و درگیر حرفه خویش می‌گذراند، اهمیت بسزایی دارد. چنین شرایطی اگر چنانچه با</w:t>
      </w:r>
      <w:r w:rsidRPr="00B25B90">
        <w:rPr>
          <w:rFonts w:ascii="Tahoma" w:eastAsia="Times New Roman" w:hAnsi="Tahoma" w:cs="B Roya"/>
          <w:color w:val="000000"/>
          <w:sz w:val="24"/>
          <w:szCs w:val="24"/>
        </w:rPr>
        <w:t xml:space="preserve"> </w:t>
      </w:r>
      <w:r w:rsidRPr="00B25B90">
        <w:rPr>
          <w:rFonts w:ascii="Tahoma" w:eastAsia="Times New Roman" w:hAnsi="Tahoma" w:cs="B Roya"/>
          <w:color w:val="000000"/>
          <w:sz w:val="24"/>
          <w:szCs w:val="24"/>
          <w:rtl/>
        </w:rPr>
        <w:t>شرایط و تواناییها و علایق فرد همخوانی نداشته باشد، به عدم رضایت شغلی خواهد</w:t>
      </w:r>
      <w:r w:rsidRPr="00B25B90">
        <w:rPr>
          <w:rFonts w:ascii="Tahoma" w:eastAsia="Times New Roman" w:hAnsi="Tahoma" w:cs="B Roya"/>
          <w:color w:val="000000"/>
          <w:sz w:val="24"/>
          <w:szCs w:val="24"/>
        </w:rPr>
        <w:t xml:space="preserve"> </w:t>
      </w:r>
      <w:r w:rsidRPr="00B25B90">
        <w:rPr>
          <w:rFonts w:ascii="Tahoma" w:eastAsia="Times New Roman" w:hAnsi="Tahoma" w:cs="B Roya"/>
          <w:color w:val="000000"/>
          <w:sz w:val="24"/>
          <w:szCs w:val="24"/>
          <w:rtl/>
        </w:rPr>
        <w:t>انجامید. تحقیقات نشان می‌دهد عدم رضایت شغلی یکی از مهمترین مشکلات استرس‌زا در</w:t>
      </w:r>
      <w:r w:rsidRPr="00B25B90">
        <w:rPr>
          <w:rFonts w:ascii="Tahoma" w:eastAsia="Times New Roman" w:hAnsi="Tahoma" w:cs="B Roya"/>
          <w:color w:val="000000"/>
          <w:sz w:val="24"/>
          <w:szCs w:val="24"/>
        </w:rPr>
        <w:t xml:space="preserve"> </w:t>
      </w:r>
      <w:r w:rsidRPr="00B25B90">
        <w:rPr>
          <w:rFonts w:ascii="Tahoma" w:eastAsia="Times New Roman" w:hAnsi="Tahoma" w:cs="B Roya"/>
          <w:color w:val="000000"/>
          <w:sz w:val="24"/>
          <w:szCs w:val="24"/>
          <w:rtl/>
        </w:rPr>
        <w:t>زندگی فرد است که می‌تواند جنبه‌های دیگر زندگی او را تحت تأثیر قرار دهد</w:t>
      </w:r>
      <w:r w:rsidRPr="00B25B90">
        <w:rPr>
          <w:rFonts w:ascii="Tahoma" w:eastAsia="Times New Roman" w:hAnsi="Tahoma" w:cs="B Roya"/>
          <w:color w:val="000000"/>
          <w:sz w:val="24"/>
          <w:szCs w:val="24"/>
        </w:rPr>
        <w:t xml:space="preserve">. </w:t>
      </w:r>
      <w:r w:rsidRPr="00B25B90">
        <w:rPr>
          <w:rFonts w:ascii="Tahoma" w:eastAsia="Times New Roman" w:hAnsi="Tahoma" w:cs="B Roya"/>
          <w:color w:val="000000"/>
          <w:sz w:val="24"/>
          <w:szCs w:val="24"/>
          <w:rtl/>
        </w:rPr>
        <w:t>به عنوان مثال فرض کنید فردی را که به شغل خود علاقمند نیست یا تواناییهای</w:t>
      </w:r>
      <w:r w:rsidRPr="00B25B90">
        <w:rPr>
          <w:rFonts w:ascii="Tahoma" w:eastAsia="Times New Roman" w:hAnsi="Tahoma" w:cs="B Roya"/>
          <w:color w:val="000000"/>
          <w:sz w:val="24"/>
          <w:szCs w:val="24"/>
        </w:rPr>
        <w:t xml:space="preserve"> </w:t>
      </w:r>
      <w:r w:rsidRPr="00B25B90">
        <w:rPr>
          <w:rFonts w:ascii="Tahoma" w:eastAsia="Times New Roman" w:hAnsi="Tahoma" w:cs="B Roya"/>
          <w:color w:val="000000"/>
          <w:sz w:val="24"/>
          <w:szCs w:val="24"/>
          <w:rtl/>
        </w:rPr>
        <w:t>لازم برای انجام آن را بطور مفید ندارد‌، خستگی او مسلما بیشتر از فردی خواهد بود</w:t>
      </w:r>
      <w:r w:rsidRPr="00B25B90">
        <w:rPr>
          <w:rFonts w:ascii="Tahoma" w:eastAsia="Times New Roman" w:hAnsi="Tahoma" w:cs="B Roya"/>
          <w:color w:val="000000"/>
          <w:sz w:val="24"/>
          <w:szCs w:val="24"/>
        </w:rPr>
        <w:t xml:space="preserve"> </w:t>
      </w:r>
      <w:r w:rsidRPr="00B25B90">
        <w:rPr>
          <w:rFonts w:ascii="Tahoma" w:eastAsia="Times New Roman" w:hAnsi="Tahoma" w:cs="B Roya"/>
          <w:color w:val="000000"/>
          <w:sz w:val="24"/>
          <w:szCs w:val="24"/>
          <w:rtl/>
        </w:rPr>
        <w:t>که با رضایت و لذت کامل آن شغل را انجام می‌دهد. فرد اول با دامنه‌ای از استرس و</w:t>
      </w:r>
      <w:r w:rsidRPr="00B25B90">
        <w:rPr>
          <w:rFonts w:ascii="Tahoma" w:eastAsia="Times New Roman" w:hAnsi="Tahoma" w:cs="B Roya"/>
          <w:color w:val="000000"/>
          <w:sz w:val="24"/>
          <w:szCs w:val="24"/>
        </w:rPr>
        <w:t xml:space="preserve"> </w:t>
      </w:r>
      <w:r w:rsidRPr="00B25B90">
        <w:rPr>
          <w:rFonts w:ascii="Tahoma" w:eastAsia="Times New Roman" w:hAnsi="Tahoma" w:cs="B Roya"/>
          <w:color w:val="000000"/>
          <w:sz w:val="24"/>
          <w:szCs w:val="24"/>
          <w:rtl/>
        </w:rPr>
        <w:t>خستگی شدید وارد منزل می‌شود و میزان تحمل و مقاومت او در برابر جنبه‌های مختلف</w:t>
      </w:r>
      <w:r w:rsidRPr="00B25B90">
        <w:rPr>
          <w:rFonts w:ascii="Tahoma" w:eastAsia="Times New Roman" w:hAnsi="Tahoma" w:cs="B Roya"/>
          <w:color w:val="000000"/>
          <w:sz w:val="24"/>
          <w:szCs w:val="24"/>
        </w:rPr>
        <w:t xml:space="preserve"> </w:t>
      </w:r>
      <w:r w:rsidRPr="00B25B90">
        <w:rPr>
          <w:rFonts w:ascii="Tahoma" w:eastAsia="Times New Roman" w:hAnsi="Tahoma" w:cs="B Roya"/>
          <w:color w:val="000000"/>
          <w:sz w:val="24"/>
          <w:szCs w:val="24"/>
          <w:rtl/>
        </w:rPr>
        <w:t>زندگی پایینتر از فرد دوم خواهد بود که شغل خود را کامروابخش تلقی می‌کند. علاوه بر</w:t>
      </w:r>
      <w:r w:rsidRPr="00B25B90">
        <w:rPr>
          <w:rFonts w:ascii="Tahoma" w:eastAsia="Times New Roman" w:hAnsi="Tahoma" w:cs="B Roya"/>
          <w:color w:val="000000"/>
          <w:sz w:val="24"/>
          <w:szCs w:val="24"/>
        </w:rPr>
        <w:t xml:space="preserve"> </w:t>
      </w:r>
      <w:r w:rsidRPr="00B25B90">
        <w:rPr>
          <w:rFonts w:ascii="Tahoma" w:eastAsia="Times New Roman" w:hAnsi="Tahoma" w:cs="B Roya"/>
          <w:color w:val="000000"/>
          <w:sz w:val="24"/>
          <w:szCs w:val="24"/>
          <w:rtl/>
        </w:rPr>
        <w:t>تأثیرات فردی مشاوره شغلی ، تأثیرات اجتماعی آن را نیز نباید از نظر دور داشت</w:t>
      </w:r>
      <w:r w:rsidRPr="00B25B90">
        <w:rPr>
          <w:rFonts w:ascii="Tahoma" w:eastAsia="Times New Roman" w:hAnsi="Tahoma" w:cs="B Roya"/>
          <w:color w:val="000000"/>
          <w:sz w:val="24"/>
          <w:szCs w:val="24"/>
        </w:rPr>
        <w:t xml:space="preserve">. </w:t>
      </w:r>
      <w:r w:rsidRPr="00B25B90">
        <w:rPr>
          <w:rFonts w:ascii="Tahoma" w:eastAsia="Times New Roman" w:hAnsi="Tahoma" w:cs="B Roya"/>
          <w:color w:val="000000"/>
          <w:sz w:val="24"/>
          <w:szCs w:val="24"/>
          <w:rtl/>
        </w:rPr>
        <w:t>کارآیی فرد در حرفه‌ای که به او واگذار شده است بسیار تحت تأثیر توانایی و استعداد</w:t>
      </w:r>
      <w:r w:rsidRPr="00B25B90">
        <w:rPr>
          <w:rFonts w:ascii="Tahoma" w:eastAsia="Times New Roman" w:hAnsi="Tahoma" w:cs="B Roya"/>
          <w:color w:val="000000"/>
          <w:sz w:val="24"/>
          <w:szCs w:val="24"/>
        </w:rPr>
        <w:t xml:space="preserve"> </w:t>
      </w:r>
      <w:r w:rsidRPr="00B25B90">
        <w:rPr>
          <w:rFonts w:ascii="Tahoma" w:eastAsia="Times New Roman" w:hAnsi="Tahoma" w:cs="B Roya"/>
          <w:color w:val="000000"/>
          <w:sz w:val="24"/>
          <w:szCs w:val="24"/>
          <w:rtl/>
        </w:rPr>
        <w:t>و علاقه او به آن شغل دارد. عدم هماهنگی فرد با شرایط شغل کارآیی او را در مسیر</w:t>
      </w:r>
      <w:r w:rsidRPr="00B25B90">
        <w:rPr>
          <w:rFonts w:ascii="Tahoma" w:eastAsia="Times New Roman" w:hAnsi="Tahoma" w:cs="B Roya"/>
          <w:color w:val="000000"/>
          <w:sz w:val="24"/>
          <w:szCs w:val="24"/>
        </w:rPr>
        <w:t xml:space="preserve"> </w:t>
      </w:r>
      <w:r w:rsidRPr="00B25B90">
        <w:rPr>
          <w:rFonts w:ascii="Tahoma" w:eastAsia="Times New Roman" w:hAnsi="Tahoma" w:cs="B Roya"/>
          <w:color w:val="000000"/>
          <w:sz w:val="24"/>
          <w:szCs w:val="24"/>
          <w:rtl/>
        </w:rPr>
        <w:t xml:space="preserve">اهداف شغلی مرکز ، </w:t>
      </w:r>
      <w:r w:rsidRPr="00B25B90">
        <w:rPr>
          <w:rFonts w:ascii="Tahoma" w:eastAsia="Times New Roman" w:hAnsi="Tahoma" w:cs="B Roya"/>
          <w:color w:val="000000"/>
          <w:sz w:val="24"/>
          <w:szCs w:val="24"/>
          <w:rtl/>
        </w:rPr>
        <w:lastRenderedPageBreak/>
        <w:t>کارخانه یا مؤسسه پایین خواهد آورد. مؤسسات و مراکز مختلف کاری</w:t>
      </w:r>
      <w:r w:rsidRPr="00B25B90">
        <w:rPr>
          <w:rFonts w:ascii="Tahoma" w:eastAsia="Times New Roman" w:hAnsi="Tahoma" w:cs="B Roya"/>
          <w:color w:val="000000"/>
          <w:sz w:val="24"/>
          <w:szCs w:val="24"/>
        </w:rPr>
        <w:t xml:space="preserve"> </w:t>
      </w:r>
      <w:r w:rsidRPr="00B25B90">
        <w:rPr>
          <w:rFonts w:ascii="Tahoma" w:eastAsia="Times New Roman" w:hAnsi="Tahoma" w:cs="B Roya"/>
          <w:color w:val="000000"/>
          <w:sz w:val="24"/>
          <w:szCs w:val="24"/>
          <w:rtl/>
        </w:rPr>
        <w:t>مایل به بکارگیری افرادی هستند که کارآیی بالاتری داشته باشند</w:t>
      </w:r>
      <w:r w:rsidRPr="00B25B90">
        <w:rPr>
          <w:rFonts w:ascii="Tahoma" w:eastAsia="Times New Roman" w:hAnsi="Tahoma" w:cs="B Roya"/>
          <w:color w:val="000000"/>
          <w:sz w:val="24"/>
          <w:szCs w:val="24"/>
        </w:rPr>
        <w:t>.</w:t>
      </w:r>
    </w:p>
    <w:p w:rsidR="00B25B90" w:rsidRPr="00B25B90" w:rsidRDefault="00B25B90" w:rsidP="00B25B90">
      <w:pPr>
        <w:shd w:val="clear" w:color="auto" w:fill="FFFFFF"/>
        <w:bidi/>
        <w:spacing w:before="100" w:beforeAutospacing="1" w:after="100" w:afterAutospacing="1" w:line="240" w:lineRule="auto"/>
        <w:ind w:left="-450"/>
        <w:jc w:val="both"/>
        <w:outlineLvl w:val="0"/>
        <w:rPr>
          <w:rFonts w:ascii="Tahoma" w:eastAsia="Times New Roman" w:hAnsi="Tahoma" w:cs="B Roya"/>
          <w:color w:val="000000"/>
          <w:sz w:val="24"/>
          <w:szCs w:val="24"/>
        </w:rPr>
      </w:pPr>
      <w:r w:rsidRPr="00B25B90">
        <w:rPr>
          <w:rFonts w:ascii="Tahoma" w:eastAsia="Times New Roman" w:hAnsi="Tahoma" w:cs="B Roya"/>
          <w:color w:val="FF0000"/>
          <w:sz w:val="28"/>
          <w:szCs w:val="28"/>
          <w:rtl/>
        </w:rPr>
        <w:t>فرآیند مشاوره شغلی</w:t>
      </w:r>
      <w:r w:rsidRPr="00B25B90">
        <w:rPr>
          <w:rFonts w:ascii="Tahoma" w:eastAsia="Times New Roman" w:hAnsi="Tahoma" w:cs="B Roya"/>
          <w:color w:val="FF0000"/>
          <w:sz w:val="28"/>
          <w:szCs w:val="28"/>
        </w:rPr>
        <w:t xml:space="preserve"> </w:t>
      </w:r>
      <w:r>
        <w:rPr>
          <w:rFonts w:ascii="Tahoma" w:eastAsia="Times New Roman" w:hAnsi="Tahoma" w:cs="B Roya" w:hint="cs"/>
          <w:color w:val="FF0000"/>
          <w:sz w:val="28"/>
          <w:szCs w:val="28"/>
          <w:rtl/>
        </w:rPr>
        <w:t>:</w:t>
      </w:r>
    </w:p>
    <w:p w:rsidR="00B25B90" w:rsidRPr="00B25B90" w:rsidRDefault="00B25B90" w:rsidP="00B25B90">
      <w:pPr>
        <w:shd w:val="clear" w:color="auto" w:fill="FFFFFF"/>
        <w:bidi/>
        <w:spacing w:after="240" w:line="240" w:lineRule="auto"/>
        <w:ind w:left="-450"/>
        <w:rPr>
          <w:rFonts w:ascii="Tahoma" w:eastAsia="Times New Roman" w:hAnsi="Tahoma" w:cs="B Roya"/>
          <w:color w:val="000000"/>
          <w:sz w:val="24"/>
          <w:szCs w:val="24"/>
        </w:rPr>
      </w:pPr>
      <w:r w:rsidRPr="00B25B90">
        <w:rPr>
          <w:rFonts w:ascii="Tahoma" w:eastAsia="Times New Roman" w:hAnsi="Tahoma" w:cs="B Roya"/>
          <w:color w:val="000000"/>
          <w:sz w:val="24"/>
          <w:szCs w:val="24"/>
          <w:rtl/>
        </w:rPr>
        <w:t>مشاوره شغلی بر طبق نظر پارسونز در سه مرحله اساسی</w:t>
      </w:r>
      <w:r w:rsidRPr="00B25B90">
        <w:rPr>
          <w:rFonts w:ascii="Tahoma" w:eastAsia="Times New Roman" w:hAnsi="Tahoma" w:cs="B Roya"/>
          <w:color w:val="000000"/>
          <w:sz w:val="24"/>
          <w:szCs w:val="24"/>
        </w:rPr>
        <w:t xml:space="preserve"> </w:t>
      </w:r>
      <w:r w:rsidRPr="00B25B90">
        <w:rPr>
          <w:rFonts w:ascii="Tahoma" w:eastAsia="Times New Roman" w:hAnsi="Tahoma" w:cs="B Roya"/>
          <w:color w:val="000000"/>
          <w:sz w:val="24"/>
          <w:szCs w:val="24"/>
          <w:rtl/>
        </w:rPr>
        <w:t>صورت می‌گیرد</w:t>
      </w:r>
      <w:r w:rsidRPr="00B25B90">
        <w:rPr>
          <w:rFonts w:ascii="Tahoma" w:eastAsia="Times New Roman" w:hAnsi="Tahoma" w:cs="B Roya"/>
          <w:color w:val="000000"/>
          <w:sz w:val="24"/>
          <w:szCs w:val="24"/>
        </w:rPr>
        <w:t>:</w:t>
      </w:r>
    </w:p>
    <w:p w:rsidR="00B25B90" w:rsidRPr="00B25B90" w:rsidRDefault="00B25B90" w:rsidP="00B25B9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bidi/>
        <w:spacing w:before="100" w:beforeAutospacing="1" w:after="240" w:line="240" w:lineRule="auto"/>
        <w:ind w:left="-450" w:firstLine="180"/>
        <w:jc w:val="both"/>
        <w:rPr>
          <w:rFonts w:ascii="Tahoma" w:eastAsia="Times New Roman" w:hAnsi="Tahoma" w:cs="B Roya"/>
          <w:color w:val="000000"/>
          <w:sz w:val="24"/>
          <w:szCs w:val="24"/>
        </w:rPr>
      </w:pPr>
      <w:r w:rsidRPr="00B25B90">
        <w:rPr>
          <w:rFonts w:ascii="Tahoma" w:eastAsia="Times New Roman" w:hAnsi="Tahoma" w:cs="B Roya"/>
          <w:color w:val="000000"/>
          <w:sz w:val="24"/>
          <w:szCs w:val="24"/>
          <w:rtl/>
        </w:rPr>
        <w:t>شناسایی کامل تواناییها ، استعدادها ، رغبتها و محدودیتهای فردی؛ این ویژگیها</w:t>
      </w:r>
      <w:r w:rsidRPr="00B25B90">
        <w:rPr>
          <w:rFonts w:ascii="Tahoma" w:eastAsia="Times New Roman" w:hAnsi="Tahoma" w:cs="B Roya"/>
          <w:color w:val="000000"/>
          <w:sz w:val="24"/>
          <w:szCs w:val="24"/>
        </w:rPr>
        <w:t xml:space="preserve"> </w:t>
      </w:r>
      <w:r w:rsidRPr="00B25B90">
        <w:rPr>
          <w:rFonts w:ascii="Tahoma" w:eastAsia="Times New Roman" w:hAnsi="Tahoma" w:cs="B Roya"/>
          <w:color w:val="000000"/>
          <w:sz w:val="24"/>
          <w:szCs w:val="24"/>
          <w:rtl/>
        </w:rPr>
        <w:t>تمام تواناییهای جسمانی ، روانی و محدودیتهای جسمانی و روانی و اجتماعی فرد را در</w:t>
      </w:r>
      <w:r w:rsidRPr="00B25B90">
        <w:rPr>
          <w:rFonts w:ascii="Tahoma" w:eastAsia="Times New Roman" w:hAnsi="Tahoma" w:cs="B Roya"/>
          <w:color w:val="000000"/>
          <w:sz w:val="24"/>
          <w:szCs w:val="24"/>
        </w:rPr>
        <w:t xml:space="preserve"> </w:t>
      </w:r>
      <w:r w:rsidRPr="00B25B90">
        <w:rPr>
          <w:rFonts w:ascii="Tahoma" w:eastAsia="Times New Roman" w:hAnsi="Tahoma" w:cs="B Roya"/>
          <w:color w:val="000000"/>
          <w:sz w:val="24"/>
          <w:szCs w:val="24"/>
          <w:rtl/>
        </w:rPr>
        <w:t>بر می‌گیرد</w:t>
      </w:r>
      <w:r w:rsidRPr="00B25B90">
        <w:rPr>
          <w:rFonts w:ascii="Tahoma" w:eastAsia="Times New Roman" w:hAnsi="Tahoma" w:cs="B Roya"/>
          <w:color w:val="000000"/>
          <w:sz w:val="24"/>
          <w:szCs w:val="24"/>
        </w:rPr>
        <w:t>.</w:t>
      </w:r>
    </w:p>
    <w:p w:rsidR="00B25B90" w:rsidRPr="00B25B90" w:rsidRDefault="00B25B90" w:rsidP="00B25B9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bidi/>
        <w:spacing w:before="100" w:beforeAutospacing="1" w:after="240" w:line="240" w:lineRule="auto"/>
        <w:ind w:left="-450" w:firstLine="180"/>
        <w:jc w:val="both"/>
        <w:rPr>
          <w:rFonts w:ascii="Tahoma" w:eastAsia="Times New Roman" w:hAnsi="Tahoma" w:cs="B Roya"/>
          <w:color w:val="000000"/>
          <w:sz w:val="24"/>
          <w:szCs w:val="24"/>
        </w:rPr>
      </w:pPr>
      <w:r w:rsidRPr="00B25B90">
        <w:rPr>
          <w:rFonts w:ascii="Tahoma" w:eastAsia="Times New Roman" w:hAnsi="Tahoma" w:cs="B Roya"/>
          <w:color w:val="000000"/>
          <w:sz w:val="24"/>
          <w:szCs w:val="24"/>
          <w:rtl/>
        </w:rPr>
        <w:t>شناسایی مشاغل متعدد و آگاهی نسبت به عواملی که منجر به موفقیت و</w:t>
      </w:r>
      <w:r w:rsidRPr="00B25B90">
        <w:rPr>
          <w:rFonts w:ascii="Tahoma" w:eastAsia="Times New Roman" w:hAnsi="Tahoma" w:cs="B Roya"/>
          <w:color w:val="000000"/>
          <w:sz w:val="24"/>
          <w:szCs w:val="24"/>
        </w:rPr>
        <w:t xml:space="preserve"> </w:t>
      </w:r>
      <w:r w:rsidRPr="00B25B90">
        <w:rPr>
          <w:rFonts w:ascii="Tahoma" w:eastAsia="Times New Roman" w:hAnsi="Tahoma" w:cs="B Roya"/>
          <w:color w:val="000000"/>
          <w:sz w:val="24"/>
          <w:szCs w:val="24"/>
          <w:rtl/>
        </w:rPr>
        <w:t>رضایت شغلی</w:t>
      </w:r>
      <w:r w:rsidRPr="00B25B90">
        <w:rPr>
          <w:rFonts w:ascii="Tahoma" w:eastAsia="Times New Roman" w:hAnsi="Tahoma" w:cs="B Roya"/>
          <w:color w:val="000000"/>
          <w:sz w:val="24"/>
          <w:szCs w:val="24"/>
        </w:rPr>
        <w:t xml:space="preserve"> </w:t>
      </w:r>
      <w:r w:rsidRPr="00B25B90">
        <w:rPr>
          <w:rFonts w:ascii="Tahoma" w:eastAsia="Times New Roman" w:hAnsi="Tahoma" w:cs="B Roya"/>
          <w:color w:val="000000"/>
          <w:sz w:val="24"/>
          <w:szCs w:val="24"/>
          <w:rtl/>
        </w:rPr>
        <w:t>می‌گردند. در این راستا ویژگی</w:t>
      </w:r>
      <w:r w:rsidRPr="00B25B90">
        <w:rPr>
          <w:rFonts w:ascii="Tahoma" w:eastAsia="Times New Roman" w:hAnsi="Tahoma" w:cs="B Roya"/>
          <w:color w:val="000000"/>
          <w:sz w:val="24"/>
          <w:szCs w:val="24"/>
        </w:rPr>
        <w:t xml:space="preserve"> </w:t>
      </w:r>
      <w:r w:rsidRPr="00B25B90">
        <w:rPr>
          <w:rFonts w:ascii="Tahoma" w:eastAsia="Times New Roman" w:hAnsi="Tahoma" w:cs="B Roya"/>
          <w:color w:val="000000"/>
          <w:sz w:val="24"/>
          <w:szCs w:val="24"/>
          <w:rtl/>
        </w:rPr>
        <w:t>های مختلف هر یک از مشاغل از جنبه های مختلف مالی، اجتماعی و سایر محدودیت ها مورد</w:t>
      </w:r>
      <w:r w:rsidRPr="00B25B90">
        <w:rPr>
          <w:rFonts w:ascii="Tahoma" w:eastAsia="Times New Roman" w:hAnsi="Tahoma" w:cs="B Roya"/>
          <w:color w:val="000000"/>
          <w:sz w:val="24"/>
          <w:szCs w:val="24"/>
        </w:rPr>
        <w:t xml:space="preserve"> </w:t>
      </w:r>
      <w:r w:rsidRPr="00B25B90">
        <w:rPr>
          <w:rFonts w:ascii="Tahoma" w:eastAsia="Times New Roman" w:hAnsi="Tahoma" w:cs="B Roya"/>
          <w:color w:val="000000"/>
          <w:sz w:val="24"/>
          <w:szCs w:val="24"/>
          <w:rtl/>
        </w:rPr>
        <w:t>بررسی قرار می گیرند. برخی مشاغل ویژگیهای خاص خود را دارند که باید مورد توجه قرار</w:t>
      </w:r>
      <w:r w:rsidRPr="00B25B90">
        <w:rPr>
          <w:rFonts w:ascii="Tahoma" w:eastAsia="Times New Roman" w:hAnsi="Tahoma" w:cs="B Roya"/>
          <w:color w:val="000000"/>
          <w:sz w:val="24"/>
          <w:szCs w:val="24"/>
        </w:rPr>
        <w:t xml:space="preserve"> </w:t>
      </w:r>
      <w:r w:rsidRPr="00B25B90">
        <w:rPr>
          <w:rFonts w:ascii="Tahoma" w:eastAsia="Times New Roman" w:hAnsi="Tahoma" w:cs="B Roya"/>
          <w:color w:val="000000"/>
          <w:sz w:val="24"/>
          <w:szCs w:val="24"/>
          <w:rtl/>
        </w:rPr>
        <w:t>گیرند. مثل مسأله شب کاری برای شغل پرستاری و دور بودن از محل زندگی برای مدتهای</w:t>
      </w:r>
      <w:r w:rsidRPr="00B25B90">
        <w:rPr>
          <w:rFonts w:ascii="Tahoma" w:eastAsia="Times New Roman" w:hAnsi="Tahoma" w:cs="B Roya"/>
          <w:color w:val="000000"/>
          <w:sz w:val="24"/>
          <w:szCs w:val="24"/>
        </w:rPr>
        <w:t xml:space="preserve"> </w:t>
      </w:r>
      <w:r w:rsidRPr="00B25B90">
        <w:rPr>
          <w:rFonts w:ascii="Tahoma" w:eastAsia="Times New Roman" w:hAnsi="Tahoma" w:cs="B Roya"/>
          <w:color w:val="000000"/>
          <w:sz w:val="24"/>
          <w:szCs w:val="24"/>
          <w:rtl/>
        </w:rPr>
        <w:t>طولانی برای انجام فعالیتهای</w:t>
      </w:r>
      <w:r w:rsidRPr="00B25B90">
        <w:rPr>
          <w:rFonts w:ascii="Tahoma" w:eastAsia="Times New Roman" w:hAnsi="Tahoma" w:cs="B Roya"/>
          <w:color w:val="000000"/>
          <w:sz w:val="24"/>
          <w:szCs w:val="24"/>
        </w:rPr>
        <w:t xml:space="preserve"> </w:t>
      </w:r>
      <w:hyperlink r:id="rId5" w:tooltip="باستان شناسی" w:history="1">
        <w:r w:rsidRPr="00B25B90">
          <w:rPr>
            <w:rFonts w:ascii="Tahoma" w:eastAsia="Times New Roman" w:hAnsi="Tahoma" w:cs="B Roya"/>
            <w:color w:val="000000"/>
            <w:sz w:val="24"/>
            <w:szCs w:val="24"/>
            <w:rtl/>
          </w:rPr>
          <w:t>باستان</w:t>
        </w:r>
        <w:r w:rsidRPr="00B25B90">
          <w:rPr>
            <w:rFonts w:ascii="Tahoma" w:eastAsia="Times New Roman" w:hAnsi="Tahoma" w:cs="B Roya"/>
            <w:color w:val="000000"/>
            <w:sz w:val="24"/>
            <w:szCs w:val="24"/>
          </w:rPr>
          <w:t xml:space="preserve"> </w:t>
        </w:r>
        <w:r w:rsidRPr="00B25B90">
          <w:rPr>
            <w:rFonts w:ascii="Tahoma" w:eastAsia="Times New Roman" w:hAnsi="Tahoma" w:cs="B Roya"/>
            <w:color w:val="000000"/>
            <w:sz w:val="24"/>
            <w:szCs w:val="24"/>
            <w:rtl/>
          </w:rPr>
          <w:t>شناسی</w:t>
        </w:r>
      </w:hyperlink>
      <w:r w:rsidRPr="00B25B90">
        <w:rPr>
          <w:rFonts w:ascii="Tahoma" w:eastAsia="Times New Roman" w:hAnsi="Tahoma" w:cs="B Roya"/>
          <w:color w:val="000000"/>
          <w:sz w:val="24"/>
          <w:szCs w:val="24"/>
        </w:rPr>
        <w:t xml:space="preserve"> </w:t>
      </w:r>
      <w:r w:rsidRPr="00B25B90">
        <w:rPr>
          <w:rFonts w:ascii="Tahoma" w:eastAsia="Times New Roman" w:hAnsi="Tahoma" w:cs="B Roya"/>
          <w:color w:val="000000"/>
          <w:sz w:val="24"/>
          <w:szCs w:val="24"/>
          <w:rtl/>
        </w:rPr>
        <w:t>و</w:t>
      </w:r>
      <w:r w:rsidRPr="00B25B90">
        <w:rPr>
          <w:rFonts w:ascii="Tahoma" w:eastAsia="Times New Roman" w:hAnsi="Tahoma" w:cs="B Roya"/>
          <w:color w:val="000000"/>
          <w:sz w:val="24"/>
          <w:szCs w:val="24"/>
        </w:rPr>
        <w:t xml:space="preserve"> ... .</w:t>
      </w:r>
    </w:p>
    <w:p w:rsidR="00B25B90" w:rsidRPr="00B25B90" w:rsidRDefault="00B25B90" w:rsidP="00B25B9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bidi/>
        <w:spacing w:before="100" w:beforeAutospacing="1" w:after="100" w:afterAutospacing="1" w:line="240" w:lineRule="auto"/>
        <w:ind w:left="-450" w:firstLine="180"/>
        <w:jc w:val="both"/>
        <w:rPr>
          <w:rFonts w:ascii="Tahoma" w:eastAsia="Times New Roman" w:hAnsi="Tahoma" w:cs="B Roya"/>
          <w:color w:val="000000"/>
          <w:sz w:val="24"/>
          <w:szCs w:val="24"/>
        </w:rPr>
      </w:pPr>
      <w:r w:rsidRPr="00B25B90">
        <w:rPr>
          <w:rFonts w:ascii="Tahoma" w:eastAsia="Times New Roman" w:hAnsi="Tahoma" w:cs="B Roya"/>
          <w:color w:val="000000"/>
          <w:sz w:val="24"/>
          <w:szCs w:val="24"/>
          <w:rtl/>
        </w:rPr>
        <w:t>ایجاد سازش منطقی بین خصوصیات شخصی و شرایط شغلی که به موفقیت و رضایت شغلی</w:t>
      </w:r>
      <w:r w:rsidRPr="00B25B90">
        <w:rPr>
          <w:rFonts w:ascii="Tahoma" w:eastAsia="Times New Roman" w:hAnsi="Tahoma" w:cs="B Roya"/>
          <w:color w:val="000000"/>
          <w:sz w:val="24"/>
          <w:szCs w:val="24"/>
        </w:rPr>
        <w:t xml:space="preserve"> </w:t>
      </w:r>
      <w:r w:rsidRPr="00B25B90">
        <w:rPr>
          <w:rFonts w:ascii="Tahoma" w:eastAsia="Times New Roman" w:hAnsi="Tahoma" w:cs="B Roya"/>
          <w:color w:val="000000"/>
          <w:sz w:val="24"/>
          <w:szCs w:val="24"/>
          <w:rtl/>
        </w:rPr>
        <w:t>می‌انجامد. شغل مورد نظر چه ویژگیها و چه محدودیتهایی دارد؟ چه ویژگیهای فردی را</w:t>
      </w:r>
      <w:r w:rsidRPr="00B25B90">
        <w:rPr>
          <w:rFonts w:ascii="Tahoma" w:eastAsia="Times New Roman" w:hAnsi="Tahoma" w:cs="B Roya"/>
          <w:color w:val="000000"/>
          <w:sz w:val="24"/>
          <w:szCs w:val="24"/>
        </w:rPr>
        <w:t xml:space="preserve"> </w:t>
      </w:r>
      <w:r w:rsidRPr="00B25B90">
        <w:rPr>
          <w:rFonts w:ascii="Tahoma" w:eastAsia="Times New Roman" w:hAnsi="Tahoma" w:cs="B Roya"/>
          <w:color w:val="000000"/>
          <w:sz w:val="24"/>
          <w:szCs w:val="24"/>
          <w:rtl/>
        </w:rPr>
        <w:t>نیاز دارد؟ و چقدر بین این دو دسته ویژگی هماهنگی و همخوانی وجود دارد، سؤالاتی</w:t>
      </w:r>
      <w:r w:rsidRPr="00B25B90">
        <w:rPr>
          <w:rFonts w:ascii="Tahoma" w:eastAsia="Times New Roman" w:hAnsi="Tahoma" w:cs="B Roya"/>
          <w:color w:val="000000"/>
          <w:sz w:val="24"/>
          <w:szCs w:val="24"/>
        </w:rPr>
        <w:t xml:space="preserve"> </w:t>
      </w:r>
      <w:r w:rsidRPr="00B25B90">
        <w:rPr>
          <w:rFonts w:ascii="Tahoma" w:eastAsia="Times New Roman" w:hAnsi="Tahoma" w:cs="B Roya"/>
          <w:color w:val="000000"/>
          <w:sz w:val="24"/>
          <w:szCs w:val="24"/>
          <w:rtl/>
        </w:rPr>
        <w:t>هستند که در جریان مشاوره شغلی به آنها پاسخ داده می‌شود</w:t>
      </w:r>
      <w:r w:rsidRPr="00B25B90">
        <w:rPr>
          <w:rFonts w:ascii="Tahoma" w:eastAsia="Times New Roman" w:hAnsi="Tahoma" w:cs="B Roya"/>
          <w:color w:val="000000"/>
          <w:sz w:val="24"/>
          <w:szCs w:val="24"/>
        </w:rPr>
        <w:t xml:space="preserve">. </w:t>
      </w:r>
    </w:p>
    <w:p w:rsidR="00B25B90" w:rsidRPr="00B25B90" w:rsidRDefault="00B25B90" w:rsidP="00B25B90">
      <w:pPr>
        <w:shd w:val="clear" w:color="auto" w:fill="FFFFFF"/>
        <w:bidi/>
        <w:spacing w:before="100" w:beforeAutospacing="1" w:after="100" w:afterAutospacing="1" w:line="240" w:lineRule="auto"/>
        <w:ind w:right="15"/>
        <w:outlineLvl w:val="0"/>
        <w:rPr>
          <w:rFonts w:ascii="Tahoma" w:eastAsia="Times New Roman" w:hAnsi="Tahoma" w:cs="B Roya"/>
          <w:color w:val="FF0000"/>
          <w:sz w:val="28"/>
          <w:szCs w:val="28"/>
        </w:rPr>
      </w:pPr>
      <w:r w:rsidRPr="00B25B90">
        <w:rPr>
          <w:rFonts w:ascii="Tahoma" w:eastAsia="Times New Roman" w:hAnsi="Tahoma" w:cs="B Roya"/>
          <w:color w:val="FF0000"/>
          <w:sz w:val="28"/>
          <w:szCs w:val="28"/>
          <w:rtl/>
        </w:rPr>
        <w:t>زمان اقدام به مشاوره شغلی</w:t>
      </w:r>
      <w:r w:rsidRPr="00B25B90">
        <w:rPr>
          <w:rFonts w:ascii="Tahoma" w:eastAsia="Times New Roman" w:hAnsi="Tahoma" w:cs="B Roya"/>
          <w:color w:val="FF0000"/>
          <w:sz w:val="28"/>
          <w:szCs w:val="28"/>
        </w:rPr>
        <w:t xml:space="preserve"> </w:t>
      </w:r>
    </w:p>
    <w:p w:rsidR="00B25B90" w:rsidRPr="00B25B90" w:rsidRDefault="00B25B90" w:rsidP="00B25B90">
      <w:pPr>
        <w:shd w:val="clear" w:color="auto" w:fill="FFFFFF"/>
        <w:bidi/>
        <w:spacing w:before="100" w:beforeAutospacing="1" w:after="100" w:afterAutospacing="1" w:line="240" w:lineRule="auto"/>
        <w:ind w:left="-90"/>
        <w:jc w:val="both"/>
        <w:outlineLvl w:val="0"/>
        <w:rPr>
          <w:rFonts w:ascii="Tahoma" w:eastAsia="Times New Roman" w:hAnsi="Tahoma" w:cs="B Roya"/>
          <w:color w:val="000000"/>
          <w:sz w:val="24"/>
          <w:szCs w:val="24"/>
        </w:rPr>
      </w:pPr>
      <w:r w:rsidRPr="00B25B90">
        <w:rPr>
          <w:rFonts w:ascii="Tahoma" w:eastAsia="Times New Roman" w:hAnsi="Tahoma" w:cs="B Roya"/>
          <w:color w:val="000000"/>
          <w:sz w:val="24"/>
          <w:szCs w:val="24"/>
          <w:rtl/>
        </w:rPr>
        <w:t>با توجه به گسترش یافتن مشاوره شغلی و احساس</w:t>
      </w:r>
      <w:r w:rsidRPr="00B25B90">
        <w:rPr>
          <w:rFonts w:ascii="Tahoma" w:eastAsia="Times New Roman" w:hAnsi="Tahoma" w:cs="B Roya"/>
          <w:color w:val="000000"/>
          <w:sz w:val="24"/>
          <w:szCs w:val="24"/>
        </w:rPr>
        <w:t xml:space="preserve"> </w:t>
      </w:r>
      <w:r w:rsidRPr="00B25B90">
        <w:rPr>
          <w:rFonts w:ascii="Tahoma" w:eastAsia="Times New Roman" w:hAnsi="Tahoma" w:cs="B Roya"/>
          <w:color w:val="000000"/>
          <w:sz w:val="24"/>
          <w:szCs w:val="24"/>
          <w:rtl/>
        </w:rPr>
        <w:t>نیاز شدید به آن به صورت برنامه ریزیهای کلی تلاش می‌شود از همان دوران تحصیل</w:t>
      </w:r>
      <w:r w:rsidRPr="00B25B90">
        <w:rPr>
          <w:rFonts w:ascii="Tahoma" w:eastAsia="Times New Roman" w:hAnsi="Tahoma" w:cs="B Roya"/>
          <w:color w:val="000000"/>
          <w:sz w:val="24"/>
          <w:szCs w:val="24"/>
        </w:rPr>
        <w:t xml:space="preserve"> </w:t>
      </w:r>
      <w:r w:rsidRPr="00B25B90">
        <w:rPr>
          <w:rFonts w:ascii="Tahoma" w:eastAsia="Times New Roman" w:hAnsi="Tahoma" w:cs="B Roya"/>
          <w:color w:val="000000"/>
          <w:sz w:val="24"/>
          <w:szCs w:val="24"/>
          <w:rtl/>
        </w:rPr>
        <w:t>گامهای اولیه راهنمایی شغلی برداشته شود. سال اول دبیرستان معمولا زمان رسمی برای</w:t>
      </w:r>
      <w:r w:rsidRPr="00B25B90">
        <w:rPr>
          <w:rFonts w:ascii="Tahoma" w:eastAsia="Times New Roman" w:hAnsi="Tahoma" w:cs="B Roya"/>
          <w:color w:val="000000"/>
          <w:sz w:val="24"/>
          <w:szCs w:val="24"/>
        </w:rPr>
        <w:t xml:space="preserve"> </w:t>
      </w:r>
      <w:r w:rsidRPr="00B25B90">
        <w:rPr>
          <w:rFonts w:ascii="Tahoma" w:eastAsia="Times New Roman" w:hAnsi="Tahoma" w:cs="B Roya"/>
          <w:color w:val="000000"/>
          <w:sz w:val="24"/>
          <w:szCs w:val="24"/>
          <w:rtl/>
        </w:rPr>
        <w:t>شروع آشنا سازی دانش آموزان با مشاغل و حرفه‌های مختلف است که به صورت فعالیتهای</w:t>
      </w:r>
      <w:r w:rsidRPr="00B25B90">
        <w:rPr>
          <w:rFonts w:ascii="Tahoma" w:eastAsia="Times New Roman" w:hAnsi="Tahoma" w:cs="B Roya"/>
          <w:color w:val="000000"/>
          <w:sz w:val="24"/>
          <w:szCs w:val="24"/>
        </w:rPr>
        <w:t xml:space="preserve"> </w:t>
      </w:r>
      <w:r w:rsidRPr="00B25B90">
        <w:rPr>
          <w:rFonts w:ascii="Tahoma" w:eastAsia="Times New Roman" w:hAnsi="Tahoma" w:cs="B Roya"/>
          <w:color w:val="000000"/>
          <w:sz w:val="24"/>
          <w:szCs w:val="24"/>
          <w:rtl/>
        </w:rPr>
        <w:t>کلاسی ، تهیه بروشورهای شغلی ، بازدید از مشاغل مختلف و برگزاری اردوها انجام</w:t>
      </w:r>
      <w:r w:rsidRPr="00B25B90">
        <w:rPr>
          <w:rFonts w:ascii="Tahoma" w:eastAsia="Times New Roman" w:hAnsi="Tahoma" w:cs="B Roya"/>
          <w:color w:val="000000"/>
          <w:sz w:val="24"/>
          <w:szCs w:val="24"/>
        </w:rPr>
        <w:t xml:space="preserve"> </w:t>
      </w:r>
      <w:r w:rsidRPr="00B25B90">
        <w:rPr>
          <w:rFonts w:ascii="Tahoma" w:eastAsia="Times New Roman" w:hAnsi="Tahoma" w:cs="B Roya"/>
          <w:color w:val="000000"/>
          <w:sz w:val="24"/>
          <w:szCs w:val="24"/>
          <w:rtl/>
        </w:rPr>
        <w:t>می‌گیرد و تلاش می‌شود با ارائه اطلاعات کافی به دانش آموزان در مورد مشاغل مختلف و</w:t>
      </w:r>
      <w:r w:rsidRPr="00B25B90">
        <w:rPr>
          <w:rFonts w:ascii="Tahoma" w:eastAsia="Times New Roman" w:hAnsi="Tahoma" w:cs="B Roya"/>
          <w:color w:val="000000"/>
          <w:sz w:val="24"/>
          <w:szCs w:val="24"/>
        </w:rPr>
        <w:t xml:space="preserve"> </w:t>
      </w:r>
      <w:r w:rsidRPr="00B25B90">
        <w:rPr>
          <w:rFonts w:ascii="Tahoma" w:eastAsia="Times New Roman" w:hAnsi="Tahoma" w:cs="B Roya"/>
          <w:color w:val="000000"/>
          <w:sz w:val="24"/>
          <w:szCs w:val="24"/>
          <w:rtl/>
        </w:rPr>
        <w:t>همچنین در نظر گرفتن توان و استعدادهای خود به انتخاب رشته تحصیلی بپردازند</w:t>
      </w:r>
      <w:r>
        <w:rPr>
          <w:rFonts w:ascii="Tahoma" w:eastAsia="Times New Roman" w:hAnsi="Tahoma" w:cs="B Roya"/>
          <w:color w:val="000000"/>
          <w:sz w:val="24"/>
          <w:szCs w:val="24"/>
        </w:rPr>
        <w:t>.</w:t>
      </w:r>
      <w:r w:rsidRPr="00B25B90">
        <w:rPr>
          <w:rFonts w:ascii="Tahoma" w:eastAsia="Times New Roman" w:hAnsi="Tahoma" w:cs="B Roya"/>
          <w:color w:val="000000"/>
          <w:sz w:val="24"/>
          <w:szCs w:val="24"/>
          <w:rtl/>
        </w:rPr>
        <w:t>برای کمک بیشتر به دانش آموزان معمولا از مصاحبه‌ها و مشاوره‌ها و همچنین</w:t>
      </w:r>
      <w:r w:rsidRPr="00B25B90">
        <w:rPr>
          <w:rFonts w:ascii="Tahoma" w:eastAsia="Times New Roman" w:hAnsi="Tahoma" w:cs="B Roya"/>
          <w:color w:val="000000"/>
          <w:sz w:val="24"/>
          <w:szCs w:val="24"/>
        </w:rPr>
        <w:t xml:space="preserve"> </w:t>
      </w:r>
      <w:r w:rsidRPr="00B25B90">
        <w:rPr>
          <w:rFonts w:ascii="Tahoma" w:eastAsia="Times New Roman" w:hAnsi="Tahoma" w:cs="B Roya"/>
          <w:color w:val="000000"/>
          <w:sz w:val="24"/>
          <w:szCs w:val="24"/>
          <w:rtl/>
        </w:rPr>
        <w:t>اجرای آزمونهای مختلف و بویژه</w:t>
      </w:r>
      <w:r w:rsidRPr="00B25B90">
        <w:rPr>
          <w:rFonts w:ascii="Tahoma" w:eastAsia="Times New Roman" w:hAnsi="Tahoma" w:cs="B Roya"/>
          <w:color w:val="000000"/>
          <w:sz w:val="24"/>
          <w:szCs w:val="24"/>
        </w:rPr>
        <w:t xml:space="preserve"> </w:t>
      </w:r>
      <w:r w:rsidRPr="00B25B90">
        <w:rPr>
          <w:rFonts w:ascii="Tahoma" w:eastAsia="Times New Roman" w:hAnsi="Tahoma" w:cs="B Roya"/>
          <w:color w:val="000000"/>
          <w:sz w:val="24"/>
          <w:szCs w:val="24"/>
          <w:rtl/>
        </w:rPr>
        <w:t>آزمون رغبت سنج</w:t>
      </w:r>
      <w:r w:rsidRPr="00B25B90">
        <w:rPr>
          <w:rFonts w:ascii="Tahoma" w:eastAsia="Times New Roman" w:hAnsi="Tahoma" w:cs="B Roya"/>
          <w:color w:val="000000"/>
          <w:sz w:val="24"/>
          <w:szCs w:val="24"/>
        </w:rPr>
        <w:t xml:space="preserve"> </w:t>
      </w:r>
      <w:r w:rsidRPr="00B25B90">
        <w:rPr>
          <w:rFonts w:ascii="Tahoma" w:eastAsia="Times New Roman" w:hAnsi="Tahoma" w:cs="B Roya"/>
          <w:color w:val="000000"/>
          <w:sz w:val="24"/>
          <w:szCs w:val="24"/>
          <w:rtl/>
        </w:rPr>
        <w:t>استفاده می‌شود. مشاور با در</w:t>
      </w:r>
      <w:r w:rsidRPr="00B25B90">
        <w:rPr>
          <w:rFonts w:ascii="Tahoma" w:eastAsia="Times New Roman" w:hAnsi="Tahoma" w:cs="B Roya"/>
          <w:color w:val="000000"/>
          <w:sz w:val="24"/>
          <w:szCs w:val="24"/>
        </w:rPr>
        <w:t xml:space="preserve"> </w:t>
      </w:r>
      <w:r w:rsidRPr="00B25B90">
        <w:rPr>
          <w:rFonts w:ascii="Tahoma" w:eastAsia="Times New Roman" w:hAnsi="Tahoma" w:cs="B Roya"/>
          <w:color w:val="000000"/>
          <w:sz w:val="24"/>
          <w:szCs w:val="24"/>
          <w:rtl/>
        </w:rPr>
        <w:t>نظر گرفتن فعالیت تحصیلی دانش آموز در طول سال و نمرات او در آزمون رغبت سنج و</w:t>
      </w:r>
      <w:r w:rsidRPr="00B25B90">
        <w:rPr>
          <w:rFonts w:ascii="Tahoma" w:eastAsia="Times New Roman" w:hAnsi="Tahoma" w:cs="B Roya"/>
          <w:color w:val="000000"/>
          <w:sz w:val="24"/>
          <w:szCs w:val="24"/>
        </w:rPr>
        <w:t xml:space="preserve"> </w:t>
      </w:r>
      <w:r w:rsidRPr="00B25B90">
        <w:rPr>
          <w:rFonts w:ascii="Tahoma" w:eastAsia="Times New Roman" w:hAnsi="Tahoma" w:cs="B Roya"/>
          <w:color w:val="000000"/>
          <w:sz w:val="24"/>
          <w:szCs w:val="24"/>
          <w:rtl/>
        </w:rPr>
        <w:t>علایق و دیگر تواناییهای او ، اولین گام را برای انتخاب شغل خود در آینده که با</w:t>
      </w:r>
      <w:r w:rsidRPr="00B25B90">
        <w:rPr>
          <w:rFonts w:ascii="Tahoma" w:eastAsia="Times New Roman" w:hAnsi="Tahoma" w:cs="B Roya"/>
          <w:color w:val="000000"/>
          <w:sz w:val="24"/>
          <w:szCs w:val="24"/>
        </w:rPr>
        <w:t xml:space="preserve"> </w:t>
      </w:r>
      <w:r w:rsidRPr="00B25B90">
        <w:rPr>
          <w:rFonts w:ascii="Tahoma" w:eastAsia="Times New Roman" w:hAnsi="Tahoma" w:cs="B Roya"/>
          <w:color w:val="000000"/>
          <w:sz w:val="24"/>
          <w:szCs w:val="24"/>
          <w:rtl/>
        </w:rPr>
        <w:t>انتخاب رشته تحصیلی وی ارتباط نزدیکی دارد بر می‌دارد. البته این مرحله ، مرحله</w:t>
      </w:r>
      <w:r w:rsidRPr="00B25B90">
        <w:rPr>
          <w:rFonts w:ascii="Tahoma" w:eastAsia="Times New Roman" w:hAnsi="Tahoma" w:cs="B Roya"/>
          <w:color w:val="000000"/>
          <w:sz w:val="24"/>
          <w:szCs w:val="24"/>
        </w:rPr>
        <w:t xml:space="preserve"> </w:t>
      </w:r>
      <w:r w:rsidRPr="00B25B90">
        <w:rPr>
          <w:rFonts w:ascii="Tahoma" w:eastAsia="Times New Roman" w:hAnsi="Tahoma" w:cs="B Roya"/>
          <w:color w:val="000000"/>
          <w:sz w:val="24"/>
          <w:szCs w:val="24"/>
          <w:rtl/>
        </w:rPr>
        <w:t>آغاز رسمی ارائه راهنمایی شغلی فرد است. معمولا قبل از این مرحله فرد اطلاعاتی از</w:t>
      </w:r>
      <w:r w:rsidRPr="00B25B90">
        <w:rPr>
          <w:rFonts w:ascii="Tahoma" w:eastAsia="Times New Roman" w:hAnsi="Tahoma" w:cs="B Roya"/>
          <w:color w:val="000000"/>
          <w:sz w:val="24"/>
          <w:szCs w:val="24"/>
        </w:rPr>
        <w:t xml:space="preserve"> </w:t>
      </w:r>
      <w:r w:rsidRPr="00B25B90">
        <w:rPr>
          <w:rFonts w:ascii="Tahoma" w:eastAsia="Times New Roman" w:hAnsi="Tahoma" w:cs="B Roya"/>
          <w:color w:val="000000"/>
          <w:sz w:val="24"/>
          <w:szCs w:val="24"/>
          <w:rtl/>
        </w:rPr>
        <w:t>جامعه و پیرامون خود ، خانواده و سایر نهادها در باب مشاغل مختلف کسب کرده است</w:t>
      </w:r>
      <w:r w:rsidRPr="00B25B90">
        <w:rPr>
          <w:rFonts w:ascii="Tahoma" w:eastAsia="Times New Roman" w:hAnsi="Tahoma" w:cs="B Roya"/>
          <w:color w:val="000000"/>
          <w:sz w:val="24"/>
          <w:szCs w:val="24"/>
        </w:rPr>
        <w:t xml:space="preserve">. </w:t>
      </w:r>
      <w:r w:rsidRPr="00B25B90">
        <w:rPr>
          <w:rFonts w:ascii="Tahoma" w:eastAsia="Times New Roman" w:hAnsi="Tahoma" w:cs="B Roya"/>
          <w:b/>
          <w:bCs/>
          <w:color w:val="0070C0"/>
          <w:sz w:val="24"/>
          <w:szCs w:val="24"/>
          <w:rtl/>
        </w:rPr>
        <w:t>از سوی دیگر مراکز و مؤسسات نیز برای انتخاب کارمندان و شاغلین خود با در</w:t>
      </w:r>
      <w:r w:rsidRPr="00B25B90">
        <w:rPr>
          <w:rFonts w:ascii="Tahoma" w:eastAsia="Times New Roman" w:hAnsi="Tahoma" w:cs="B Roya"/>
          <w:b/>
          <w:bCs/>
          <w:color w:val="0070C0"/>
          <w:sz w:val="24"/>
          <w:szCs w:val="24"/>
        </w:rPr>
        <w:t xml:space="preserve"> </w:t>
      </w:r>
      <w:r w:rsidRPr="00B25B90">
        <w:rPr>
          <w:rFonts w:ascii="Tahoma" w:eastAsia="Times New Roman" w:hAnsi="Tahoma" w:cs="B Roya"/>
          <w:b/>
          <w:bCs/>
          <w:color w:val="0070C0"/>
          <w:sz w:val="24"/>
          <w:szCs w:val="24"/>
          <w:rtl/>
        </w:rPr>
        <w:t>نظر گرفتن اهداف و آرمانهایی که دارند و ویژگیهایی که مورد نیاز مشاغل آنهاست در</w:t>
      </w:r>
      <w:r w:rsidRPr="00B25B90">
        <w:rPr>
          <w:rFonts w:ascii="Tahoma" w:eastAsia="Times New Roman" w:hAnsi="Tahoma" w:cs="B Roya"/>
          <w:b/>
          <w:bCs/>
          <w:color w:val="0070C0"/>
          <w:sz w:val="24"/>
          <w:szCs w:val="24"/>
        </w:rPr>
        <w:t xml:space="preserve"> </w:t>
      </w:r>
      <w:r w:rsidRPr="00B25B90">
        <w:rPr>
          <w:rFonts w:ascii="Tahoma" w:eastAsia="Times New Roman" w:hAnsi="Tahoma" w:cs="B Roya"/>
          <w:b/>
          <w:bCs/>
          <w:color w:val="0070C0"/>
          <w:sz w:val="24"/>
          <w:szCs w:val="24"/>
          <w:rtl/>
        </w:rPr>
        <w:t>مصاحبه‌های استخدامی خود با بررسی تواناییها و استعدادهای فرد به گزینش افرادی</w:t>
      </w:r>
      <w:r w:rsidRPr="00B25B90">
        <w:rPr>
          <w:rFonts w:ascii="Tahoma" w:eastAsia="Times New Roman" w:hAnsi="Tahoma" w:cs="B Roya"/>
          <w:b/>
          <w:bCs/>
          <w:color w:val="0070C0"/>
          <w:sz w:val="24"/>
          <w:szCs w:val="24"/>
        </w:rPr>
        <w:t xml:space="preserve"> </w:t>
      </w:r>
      <w:r w:rsidRPr="00B25B90">
        <w:rPr>
          <w:rFonts w:ascii="Tahoma" w:eastAsia="Times New Roman" w:hAnsi="Tahoma" w:cs="B Roya"/>
          <w:b/>
          <w:bCs/>
          <w:color w:val="0070C0"/>
          <w:sz w:val="24"/>
          <w:szCs w:val="24"/>
          <w:rtl/>
        </w:rPr>
        <w:t>می‌پردازد که خصایص آنها بیشتر از بقیه به اهداف آنها نزدیکتر باشد و همخوانی</w:t>
      </w:r>
      <w:r w:rsidRPr="00B25B90">
        <w:rPr>
          <w:rFonts w:ascii="Tahoma" w:eastAsia="Times New Roman" w:hAnsi="Tahoma" w:cs="B Roya"/>
          <w:b/>
          <w:bCs/>
          <w:color w:val="0070C0"/>
          <w:sz w:val="24"/>
          <w:szCs w:val="24"/>
        </w:rPr>
        <w:t xml:space="preserve"> </w:t>
      </w:r>
      <w:r w:rsidRPr="00B25B90">
        <w:rPr>
          <w:rFonts w:ascii="Tahoma" w:eastAsia="Times New Roman" w:hAnsi="Tahoma" w:cs="B Roya"/>
          <w:b/>
          <w:bCs/>
          <w:color w:val="0070C0"/>
          <w:sz w:val="24"/>
          <w:szCs w:val="24"/>
          <w:rtl/>
        </w:rPr>
        <w:t>بیشتری با مشاغل مورد نظر داشته باشد</w:t>
      </w:r>
      <w:r w:rsidRPr="00B25B90">
        <w:rPr>
          <w:rFonts w:ascii="Tahoma" w:eastAsia="Times New Roman" w:hAnsi="Tahoma" w:cs="B Roya"/>
          <w:color w:val="000000"/>
          <w:sz w:val="24"/>
          <w:szCs w:val="24"/>
          <w:rtl/>
        </w:rPr>
        <w:t>. به عنوان مثال با اینکه سلامت روانی در تمامی</w:t>
      </w:r>
      <w:r w:rsidRPr="00B25B90">
        <w:rPr>
          <w:rFonts w:ascii="Tahoma" w:eastAsia="Times New Roman" w:hAnsi="Tahoma" w:cs="B Roya"/>
          <w:color w:val="000000"/>
          <w:sz w:val="24"/>
          <w:szCs w:val="24"/>
        </w:rPr>
        <w:t xml:space="preserve"> </w:t>
      </w:r>
      <w:r w:rsidRPr="00B25B90">
        <w:rPr>
          <w:rFonts w:ascii="Tahoma" w:eastAsia="Times New Roman" w:hAnsi="Tahoma" w:cs="B Roya"/>
          <w:color w:val="000000"/>
          <w:sz w:val="24"/>
          <w:szCs w:val="24"/>
          <w:rtl/>
        </w:rPr>
        <w:t>مشاغل مد نظر می‌باشد، اما دارا بودن یکسری ویژگیهای روانی در مشاغلی چون خلبانی</w:t>
      </w:r>
      <w:r w:rsidRPr="00B25B90">
        <w:rPr>
          <w:rFonts w:ascii="Tahoma" w:eastAsia="Times New Roman" w:hAnsi="Tahoma" w:cs="B Roya"/>
          <w:color w:val="000000"/>
          <w:sz w:val="24"/>
          <w:szCs w:val="24"/>
        </w:rPr>
        <w:t xml:space="preserve"> </w:t>
      </w:r>
      <w:r w:rsidRPr="00B25B90">
        <w:rPr>
          <w:rFonts w:ascii="Tahoma" w:eastAsia="Times New Roman" w:hAnsi="Tahoma" w:cs="B Roya"/>
          <w:color w:val="000000"/>
          <w:sz w:val="24"/>
          <w:szCs w:val="24"/>
          <w:rtl/>
        </w:rPr>
        <w:t>ضرورت کامل دارد. مثلا زمان واکنش سریع ، پایین بودن</w:t>
      </w:r>
      <w:r w:rsidRPr="00B25B90">
        <w:rPr>
          <w:rFonts w:ascii="Tahoma" w:eastAsia="Times New Roman" w:hAnsi="Tahoma" w:cs="B Roya"/>
          <w:color w:val="000000"/>
          <w:sz w:val="24"/>
          <w:szCs w:val="24"/>
        </w:rPr>
        <w:t xml:space="preserve"> </w:t>
      </w:r>
      <w:hyperlink r:id="rId6" w:tooltip="استرس" w:history="1">
        <w:r w:rsidRPr="00B25B90">
          <w:rPr>
            <w:rFonts w:ascii="Tahoma" w:eastAsia="Times New Roman" w:hAnsi="Tahoma" w:cs="B Roya"/>
            <w:color w:val="000000"/>
            <w:sz w:val="24"/>
            <w:szCs w:val="24"/>
            <w:rtl/>
          </w:rPr>
          <w:t>استرس</w:t>
        </w:r>
      </w:hyperlink>
      <w:r w:rsidRPr="00B25B90">
        <w:rPr>
          <w:rFonts w:ascii="Tahoma" w:eastAsia="Times New Roman" w:hAnsi="Tahoma" w:cs="B Roya"/>
          <w:color w:val="000000"/>
          <w:sz w:val="24"/>
          <w:szCs w:val="24"/>
        </w:rPr>
        <w:t xml:space="preserve"> </w:t>
      </w:r>
      <w:r w:rsidRPr="00B25B90">
        <w:rPr>
          <w:rFonts w:ascii="Tahoma" w:eastAsia="Times New Roman" w:hAnsi="Tahoma" w:cs="B Roya"/>
          <w:color w:val="000000"/>
          <w:sz w:val="24"/>
          <w:szCs w:val="24"/>
          <w:rtl/>
        </w:rPr>
        <w:t>و حفظ</w:t>
      </w:r>
      <w:r w:rsidRPr="00B25B90">
        <w:rPr>
          <w:rFonts w:ascii="Tahoma" w:eastAsia="Times New Roman" w:hAnsi="Tahoma" w:cs="B Roya"/>
          <w:color w:val="000000"/>
          <w:sz w:val="24"/>
          <w:szCs w:val="24"/>
        </w:rPr>
        <w:t xml:space="preserve"> </w:t>
      </w:r>
      <w:r w:rsidRPr="00B25B90">
        <w:rPr>
          <w:rFonts w:ascii="Tahoma" w:eastAsia="Times New Roman" w:hAnsi="Tahoma" w:cs="B Roya"/>
          <w:color w:val="000000"/>
          <w:sz w:val="24"/>
          <w:szCs w:val="24"/>
          <w:rtl/>
        </w:rPr>
        <w:t>آرامش روانی</w:t>
      </w:r>
      <w:r w:rsidRPr="00B25B90">
        <w:rPr>
          <w:rFonts w:ascii="Tahoma" w:eastAsia="Times New Roman" w:hAnsi="Tahoma" w:cs="B Roya"/>
          <w:color w:val="000000"/>
          <w:sz w:val="24"/>
          <w:szCs w:val="24"/>
        </w:rPr>
        <w:t>.</w:t>
      </w:r>
    </w:p>
    <w:sectPr w:rsidR="00B25B90" w:rsidRPr="00B25B90" w:rsidSect="00B25B90">
      <w:pgSz w:w="12240" w:h="15840"/>
      <w:pgMar w:top="810" w:right="1440" w:bottom="1080" w:left="117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A727B"/>
    <w:multiLevelType w:val="multilevel"/>
    <w:tmpl w:val="EFC4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5B90"/>
    <w:rsid w:val="002C10FC"/>
    <w:rsid w:val="00541B16"/>
    <w:rsid w:val="005C093E"/>
    <w:rsid w:val="006E4F96"/>
    <w:rsid w:val="00777D51"/>
    <w:rsid w:val="00B25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D51"/>
  </w:style>
  <w:style w:type="paragraph" w:styleId="Heading1">
    <w:name w:val="heading 1"/>
    <w:basedOn w:val="Normal"/>
    <w:link w:val="Heading1Char"/>
    <w:uiPriority w:val="9"/>
    <w:qFormat/>
    <w:rsid w:val="00B25B90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color w:val="000000"/>
      <w:kern w:val="3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5B90"/>
    <w:rPr>
      <w:rFonts w:ascii="Tahoma" w:eastAsia="Times New Roman" w:hAnsi="Tahoma" w:cs="Tahoma"/>
      <w:b/>
      <w:bCs/>
      <w:color w:val="000000"/>
      <w:kern w:val="36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25B90"/>
    <w:rPr>
      <w:strike w:val="0"/>
      <w:dstrike w:val="0"/>
      <w:color w:val="0000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B25B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" w:color="CCCCCC"/>
                        <w:bottom w:val="none" w:sz="0" w:space="0" w:color="auto"/>
                        <w:right w:val="single" w:sz="6" w:space="2" w:color="CCCCCC"/>
                      </w:divBdr>
                      <w:divsChild>
                        <w:div w:id="2010401988">
                          <w:marLeft w:val="15"/>
                          <w:marRight w:val="15"/>
                          <w:marTop w:val="0"/>
                          <w:marBottom w:val="75"/>
                          <w:divBdr>
                            <w:top w:val="single" w:sz="2" w:space="2" w:color="FFFFFF"/>
                            <w:left w:val="single" w:sz="2" w:space="3" w:color="FFFFFF"/>
                            <w:bottom w:val="single" w:sz="2" w:space="1" w:color="FFFFFF"/>
                            <w:right w:val="single" w:sz="2" w:space="3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2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" w:color="CCCCCC"/>
                        <w:bottom w:val="none" w:sz="0" w:space="0" w:color="auto"/>
                        <w:right w:val="single" w:sz="6" w:space="2" w:color="CCCCCC"/>
                      </w:divBdr>
                      <w:divsChild>
                        <w:div w:id="237785061">
                          <w:marLeft w:val="15"/>
                          <w:marRight w:val="15"/>
                          <w:marTop w:val="0"/>
                          <w:marBottom w:val="75"/>
                          <w:divBdr>
                            <w:top w:val="single" w:sz="2" w:space="2" w:color="FFFFFF"/>
                            <w:left w:val="single" w:sz="2" w:space="3" w:color="FFFFFF"/>
                            <w:bottom w:val="single" w:sz="2" w:space="1" w:color="FFFFFF"/>
                            <w:right w:val="single" w:sz="2" w:space="3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8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" w:color="CCCCCC"/>
                        <w:bottom w:val="none" w:sz="0" w:space="0" w:color="auto"/>
                        <w:right w:val="single" w:sz="6" w:space="2" w:color="CCCCCC"/>
                      </w:divBdr>
                      <w:divsChild>
                        <w:div w:id="1595478037">
                          <w:marLeft w:val="15"/>
                          <w:marRight w:val="15"/>
                          <w:marTop w:val="0"/>
                          <w:marBottom w:val="75"/>
                          <w:divBdr>
                            <w:top w:val="single" w:sz="2" w:space="2" w:color="FFFFFF"/>
                            <w:left w:val="single" w:sz="2" w:space="3" w:color="FFFFFF"/>
                            <w:bottom w:val="single" w:sz="2" w:space="1" w:color="FFFFFF"/>
                            <w:right w:val="single" w:sz="2" w:space="3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7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" w:color="CCCCCC"/>
                        <w:bottom w:val="none" w:sz="0" w:space="0" w:color="auto"/>
                        <w:right w:val="single" w:sz="6" w:space="2" w:color="CCCCCC"/>
                      </w:divBdr>
                      <w:divsChild>
                        <w:div w:id="1772242166">
                          <w:marLeft w:val="15"/>
                          <w:marRight w:val="15"/>
                          <w:marTop w:val="0"/>
                          <w:marBottom w:val="75"/>
                          <w:divBdr>
                            <w:top w:val="single" w:sz="2" w:space="2" w:color="FFFFFF"/>
                            <w:left w:val="single" w:sz="2" w:space="3" w:color="FFFFFF"/>
                            <w:bottom w:val="single" w:sz="2" w:space="1" w:color="FFFFFF"/>
                            <w:right w:val="single" w:sz="2" w:space="3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neshnameh.roshd.ir/mavara/mavara-index.php?page=%D8%A7%D8%B3%D8%AA%D8%B1%D8%B3" TargetMode="External"/><Relationship Id="rId5" Type="http://schemas.openxmlformats.org/officeDocument/2006/relationships/hyperlink" Target="http://daneshnameh.roshd.ir/mavara/mavara-index.php?page=%D8%A8%D8%A7%D8%B3%D8%AA%D8%A7%D9%86+%D8%B4%D9%86%D8%A7%D8%B3%DB%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857</Words>
  <Characters>4888</Characters>
  <Application>Microsoft Office Word</Application>
  <DocSecurity>0</DocSecurity>
  <Lines>40</Lines>
  <Paragraphs>11</Paragraphs>
  <ScaleCrop>false</ScaleCrop>
  <Company/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b.salehi</dc:creator>
  <cp:keywords/>
  <dc:description/>
  <cp:lastModifiedBy>b.salehi</cp:lastModifiedBy>
  <cp:revision>1</cp:revision>
  <dcterms:created xsi:type="dcterms:W3CDTF">2014-07-20T06:15:00Z</dcterms:created>
  <dcterms:modified xsi:type="dcterms:W3CDTF">2014-07-20T06:53:00Z</dcterms:modified>
</cp:coreProperties>
</file>